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19A" w:rsidRPr="003B6257" w:rsidRDefault="00F811A0" w:rsidP="00A5019A">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Pr>
          <w:rFonts w:ascii="Arial" w:eastAsia="MS Mincho" w:hAnsi="Arial"/>
          <w:b/>
          <w:sz w:val="22"/>
          <w:szCs w:val="22"/>
        </w:rPr>
        <w:t>3GPP TSG RAN WG1 #</w:t>
      </w:r>
      <w:proofErr w:type="gramStart"/>
      <w:r>
        <w:rPr>
          <w:rFonts w:ascii="Arial" w:eastAsia="MS Mincho" w:hAnsi="Arial"/>
          <w:b/>
          <w:sz w:val="22"/>
          <w:szCs w:val="22"/>
        </w:rPr>
        <w:t>1</w:t>
      </w:r>
      <w:r>
        <w:rPr>
          <w:rFonts w:ascii="Arial" w:eastAsiaTheme="minorEastAsia" w:hAnsi="Arial" w:hint="eastAsia"/>
          <w:b/>
          <w:sz w:val="22"/>
          <w:szCs w:val="22"/>
          <w:lang w:eastAsia="zh-CN"/>
        </w:rPr>
        <w:t>20</w:t>
      </w:r>
      <w:r w:rsidR="00A5019A" w:rsidRPr="003B6257">
        <w:rPr>
          <w:rFonts w:ascii="Arial" w:eastAsia="MS Mincho" w:hAnsi="Arial"/>
          <w:b/>
          <w:sz w:val="22"/>
          <w:szCs w:val="22"/>
        </w:rPr>
        <w:tab/>
        <w:t>R1-2</w:t>
      </w:r>
      <w:r>
        <w:rPr>
          <w:rFonts w:ascii="Arial" w:eastAsiaTheme="minorEastAsia" w:hAnsi="Arial" w:hint="eastAsia"/>
          <w:b/>
          <w:sz w:val="22"/>
          <w:szCs w:val="22"/>
          <w:lang w:eastAsia="zh-CN"/>
        </w:rPr>
        <w:t>500209</w:t>
      </w:r>
      <w:proofErr w:type="gramEnd"/>
    </w:p>
    <w:p w:rsidR="00F811A0" w:rsidRDefault="00F811A0" w:rsidP="00F811A0">
      <w:pPr>
        <w:tabs>
          <w:tab w:val="center" w:pos="4536"/>
          <w:tab w:val="right" w:pos="9072"/>
        </w:tabs>
        <w:rPr>
          <w:rFonts w:ascii="Arial" w:eastAsia="MS Mincho" w:hAnsi="Arial"/>
          <w:b/>
        </w:rPr>
      </w:pPr>
      <w:r w:rsidRPr="00317FB6">
        <w:rPr>
          <w:rFonts w:ascii="Arial" w:eastAsia="MS Mincho" w:hAnsi="Arial"/>
          <w:b/>
        </w:rPr>
        <w:t>Athens, Greece, February 17th – 21st, 2025</w:t>
      </w:r>
    </w:p>
    <w:p w:rsidR="0092240E" w:rsidRPr="0037003B" w:rsidRDefault="0092240E" w:rsidP="0092240E">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92240E" w:rsidRPr="008D7CB3" w:rsidRDefault="0092240E" w:rsidP="0092240E">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0" w:name="_Ref124589705"/>
      <w:bookmarkStart w:id="1" w:name="_Ref129681862"/>
      <w:r w:rsidRPr="00CF195E">
        <w:t>Introduction</w:t>
      </w:r>
      <w:bookmarkEnd w:id="0"/>
      <w:bookmarkEnd w:id="1"/>
    </w:p>
    <w:p w:rsidR="00F221DA" w:rsidRPr="00424320"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proofErr w:type="gramStart"/>
      <w:r w:rsidRPr="00424320">
        <w:rPr>
          <w:sz w:val="20"/>
          <w:szCs w:val="20"/>
          <w:lang w:eastAsia="zh-CN"/>
        </w:rPr>
        <w:t>]</w:t>
      </w:r>
      <w:proofErr w:type="gramEnd"/>
      <w:r w:rsidRPr="00424320">
        <w:rPr>
          <w:sz w:val="20"/>
          <w:szCs w:val="20"/>
          <w:lang w:eastAsia="zh-CN"/>
        </w:rPr>
        <w:fldChar w:fldCharType="end"/>
      </w:r>
      <w:r w:rsidR="00C4211C">
        <w:rPr>
          <w:rFonts w:hint="eastAsia"/>
          <w:sz w:val="20"/>
          <w:szCs w:val="20"/>
          <w:lang w:eastAsia="zh-CN"/>
        </w:rPr>
        <w:t>[2]</w:t>
      </w:r>
      <w:r w:rsidRPr="00424320">
        <w:rPr>
          <w:sz w:val="20"/>
          <w:szCs w:val="20"/>
          <w:lang w:eastAsia="zh-CN"/>
        </w:rPr>
        <w:t xml:space="preserve"> as follows in last RAN1 meeting:</w:t>
      </w:r>
    </w:p>
    <w:p w:rsidR="00F75B00" w:rsidRPr="00802F03" w:rsidRDefault="00F75B00" w:rsidP="00F75B00">
      <w:pPr>
        <w:rPr>
          <w:rFonts w:cs="Times"/>
          <w:color w:val="000000"/>
          <w:kern w:val="24"/>
          <w:sz w:val="20"/>
          <w:szCs w:val="20"/>
        </w:rPr>
      </w:pPr>
      <w:r w:rsidRPr="00802F03">
        <w:rPr>
          <w:rFonts w:cs="Times"/>
          <w:sz w:val="20"/>
          <w:szCs w:val="20"/>
          <w:highlight w:val="green"/>
        </w:rPr>
        <w:t>Agreement</w:t>
      </w:r>
    </w:p>
    <w:p w:rsidR="00F75B00" w:rsidRPr="00802F03" w:rsidRDefault="00F75B00" w:rsidP="00F75B00">
      <w:pPr>
        <w:rPr>
          <w:rFonts w:eastAsia="DengXian" w:cs="Times"/>
          <w:sz w:val="20"/>
          <w:szCs w:val="20"/>
          <w:lang w:eastAsia="zh-CN"/>
        </w:rPr>
      </w:pPr>
      <w:r w:rsidRPr="00802F03">
        <w:rPr>
          <w:rFonts w:cs="Times"/>
          <w:sz w:val="20"/>
          <w:szCs w:val="20"/>
        </w:rPr>
        <w:t>RAN1 to confirm the working assumption of RAN1#118bis with revisions as follows:</w:t>
      </w:r>
    </w:p>
    <w:p w:rsidR="00F75B00" w:rsidRPr="00802F03" w:rsidRDefault="00F75B00" w:rsidP="00F75B00">
      <w:pPr>
        <w:pStyle w:val="a4"/>
        <w:numPr>
          <w:ilvl w:val="0"/>
          <w:numId w:val="32"/>
        </w:numPr>
        <w:autoSpaceDE/>
        <w:autoSpaceDN/>
        <w:adjustRightInd/>
        <w:snapToGrid/>
        <w:spacing w:after="0"/>
        <w:ind w:firstLineChars="0"/>
        <w:jc w:val="left"/>
        <w:rPr>
          <w:rFonts w:eastAsia="Batang" w:cs="Times"/>
          <w:sz w:val="20"/>
          <w:szCs w:val="20"/>
          <w:lang w:eastAsia="x-none"/>
        </w:rPr>
      </w:pPr>
      <w:r w:rsidRPr="00802F03">
        <w:rPr>
          <w:rFonts w:cs="Times"/>
          <w:sz w:val="20"/>
          <w:szCs w:val="20"/>
        </w:rPr>
        <w:t>Support OCC length 2 with inter-slot OCC to multiplex up to 2 UEs.</w:t>
      </w:r>
    </w:p>
    <w:p w:rsidR="00F75B00" w:rsidRPr="00802F03" w:rsidRDefault="00F75B00" w:rsidP="00F75B00">
      <w:pPr>
        <w:pStyle w:val="a4"/>
        <w:numPr>
          <w:ilvl w:val="0"/>
          <w:numId w:val="32"/>
        </w:numPr>
        <w:autoSpaceDE/>
        <w:autoSpaceDN/>
        <w:adjustRightInd/>
        <w:snapToGrid/>
        <w:spacing w:after="0"/>
        <w:ind w:firstLineChars="0"/>
        <w:jc w:val="left"/>
        <w:rPr>
          <w:rFonts w:cs="Times"/>
          <w:sz w:val="20"/>
          <w:szCs w:val="20"/>
        </w:rPr>
      </w:pPr>
      <w:r w:rsidRPr="00802F03">
        <w:rPr>
          <w:rFonts w:cs="Times"/>
          <w:sz w:val="20"/>
          <w:szCs w:val="20"/>
        </w:rPr>
        <w:t xml:space="preserve">Support Option 1: inter-slot OCC with OCC length 4 to multiplex up to 4 UEs using </w:t>
      </w:r>
      <w:proofErr w:type="spellStart"/>
      <w:r w:rsidRPr="00802F03">
        <w:rPr>
          <w:rFonts w:cs="Times"/>
          <w:sz w:val="20"/>
          <w:szCs w:val="20"/>
        </w:rPr>
        <w:t>Hadamard</w:t>
      </w:r>
      <w:proofErr w:type="spellEnd"/>
      <w:r w:rsidRPr="00802F03">
        <w:rPr>
          <w:rFonts w:cs="Times"/>
          <w:sz w:val="20"/>
          <w:szCs w:val="20"/>
        </w:rPr>
        <w:t xml:space="preserve"> sequences</w:t>
      </w:r>
    </w:p>
    <w:p w:rsidR="00F75B00" w:rsidRPr="00802F03" w:rsidRDefault="00F75B00" w:rsidP="00F75B00">
      <w:pPr>
        <w:pStyle w:val="a4"/>
        <w:numPr>
          <w:ilvl w:val="0"/>
          <w:numId w:val="32"/>
        </w:numPr>
        <w:autoSpaceDE/>
        <w:autoSpaceDN/>
        <w:adjustRightInd/>
        <w:snapToGrid/>
        <w:spacing w:after="0"/>
        <w:ind w:firstLineChars="0"/>
        <w:jc w:val="left"/>
        <w:rPr>
          <w:rFonts w:cs="Times"/>
          <w:sz w:val="20"/>
          <w:szCs w:val="20"/>
        </w:rPr>
      </w:pPr>
      <w:r w:rsidRPr="00802F03">
        <w:rPr>
          <w:rFonts w:cs="Times"/>
          <w:sz w:val="20"/>
          <w:szCs w:val="20"/>
        </w:rPr>
        <w:t>RAN1 does not pursue Option 2: Intra-symbol pre-DFT OCC with OCC length 4 to multiplex up to 4 UEs.</w:t>
      </w:r>
    </w:p>
    <w:p w:rsidR="00F75B00" w:rsidRPr="00802F03" w:rsidRDefault="00F75B00" w:rsidP="00F75B00">
      <w:pPr>
        <w:pStyle w:val="a4"/>
        <w:numPr>
          <w:ilvl w:val="0"/>
          <w:numId w:val="32"/>
        </w:numPr>
        <w:autoSpaceDE/>
        <w:autoSpaceDN/>
        <w:adjustRightInd/>
        <w:snapToGrid/>
        <w:spacing w:after="0"/>
        <w:ind w:firstLineChars="0"/>
        <w:jc w:val="left"/>
        <w:rPr>
          <w:rFonts w:cs="Times"/>
          <w:sz w:val="20"/>
          <w:szCs w:val="20"/>
        </w:rPr>
      </w:pPr>
      <w:r w:rsidRPr="00802F03">
        <w:rPr>
          <w:rFonts w:cs="Times"/>
          <w:sz w:val="20"/>
          <w:szCs w:val="20"/>
        </w:rPr>
        <w:t>RAN1 does not pursue Option 3: Combination of Inter-slot OCC with OCC length 2 and intra-symbol pre-DFT OCC with OCC length 2 to multiplex up to 4 UEs.</w:t>
      </w:r>
    </w:p>
    <w:p w:rsidR="00F75B00" w:rsidRPr="00802F03" w:rsidRDefault="00F75B00" w:rsidP="00F75B00">
      <w:pPr>
        <w:pStyle w:val="DraftProposal"/>
        <w:spacing w:after="0" w:line="240" w:lineRule="auto"/>
        <w:ind w:left="0" w:firstLine="0"/>
        <w:rPr>
          <w:rFonts w:ascii="Times" w:hAnsi="Times" w:cs="Times"/>
          <w:b w:val="0"/>
          <w:bCs w:val="0"/>
          <w:sz w:val="20"/>
          <w:szCs w:val="20"/>
        </w:rPr>
      </w:pPr>
      <w:r w:rsidRPr="00802F03">
        <w:rPr>
          <w:rFonts w:ascii="Times" w:hAnsi="Times" w:cs="Times"/>
          <w:b w:val="0"/>
          <w:bCs w:val="0"/>
          <w:sz w:val="20"/>
          <w:szCs w:val="20"/>
        </w:rPr>
        <w:t>Note 1: there will be separate UE capabilities for OCC length 2 and OCC length 4, where UE capability for OCC length 2 is a prerequisite for UE capability for OCC length 4.</w:t>
      </w:r>
    </w:p>
    <w:p w:rsidR="00F75B00" w:rsidRPr="00802F03" w:rsidRDefault="00F75B00" w:rsidP="00F75B00">
      <w:pPr>
        <w:rPr>
          <w:rFonts w:ascii="Times" w:hAnsi="Times" w:cs="Times"/>
          <w:sz w:val="20"/>
          <w:szCs w:val="20"/>
          <w:lang w:eastAsia="zh-CN"/>
        </w:rPr>
      </w:pPr>
      <w:r w:rsidRPr="00802F03">
        <w:rPr>
          <w:rFonts w:cs="Times"/>
          <w:sz w:val="20"/>
          <w:szCs w:val="20"/>
        </w:rPr>
        <w:t xml:space="preserve">Note 2: </w:t>
      </w:r>
      <w:proofErr w:type="spellStart"/>
      <w:r w:rsidRPr="00802F03">
        <w:rPr>
          <w:rFonts w:cs="Times"/>
          <w:sz w:val="20"/>
          <w:szCs w:val="20"/>
          <w:lang w:eastAsia="zh-CN"/>
        </w:rPr>
        <w:t>gNB</w:t>
      </w:r>
      <w:proofErr w:type="spellEnd"/>
      <w:r w:rsidRPr="00802F03">
        <w:rPr>
          <w:rFonts w:cs="Times"/>
          <w:sz w:val="20"/>
          <w:szCs w:val="20"/>
          <w:lang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802F03">
        <w:rPr>
          <w:rFonts w:cs="Times"/>
          <w:sz w:val="20"/>
          <w:szCs w:val="20"/>
        </w:rPr>
        <w:t xml:space="preserve"> by at least 1 dB in several cases</w:t>
      </w:r>
      <w:r w:rsidRPr="00802F03">
        <w:rPr>
          <w:rFonts w:cs="Times"/>
          <w:sz w:val="20"/>
          <w:szCs w:val="20"/>
          <w:lang w:eastAsia="zh-CN"/>
        </w:rPr>
        <w:t>. For CFO grouping, several companies in RAN1 state that CFO grouping is feasible based on network implementation without any new specification impact.</w:t>
      </w:r>
    </w:p>
    <w:p w:rsidR="00F75B00" w:rsidRPr="00802F03" w:rsidRDefault="00F75B00" w:rsidP="00F75B00">
      <w:pPr>
        <w:numPr>
          <w:ilvl w:val="0"/>
          <w:numId w:val="33"/>
        </w:numPr>
        <w:autoSpaceDE/>
        <w:autoSpaceDN/>
        <w:adjustRightInd/>
        <w:snapToGrid/>
        <w:spacing w:after="0"/>
        <w:jc w:val="left"/>
        <w:rPr>
          <w:rFonts w:cs="Times"/>
          <w:sz w:val="20"/>
          <w:szCs w:val="20"/>
          <w:lang w:eastAsia="zh-CN"/>
        </w:rPr>
      </w:pPr>
      <w:r w:rsidRPr="00802F03">
        <w:rPr>
          <w:rFonts w:cs="Times"/>
          <w:sz w:val="20"/>
          <w:szCs w:val="20"/>
          <w:lang w:eastAsia="zh-CN"/>
        </w:rPr>
        <w:t>RAN1 assumes no specification impact for CFO grouping</w:t>
      </w:r>
    </w:p>
    <w:p w:rsidR="00F75B00" w:rsidRPr="00802F03" w:rsidRDefault="00F75B00" w:rsidP="00F75B00">
      <w:pPr>
        <w:numPr>
          <w:ilvl w:val="0"/>
          <w:numId w:val="33"/>
        </w:numPr>
        <w:autoSpaceDE/>
        <w:autoSpaceDN/>
        <w:adjustRightInd/>
        <w:snapToGrid/>
        <w:spacing w:after="0"/>
        <w:jc w:val="left"/>
        <w:rPr>
          <w:rFonts w:cs="Times"/>
          <w:sz w:val="20"/>
          <w:szCs w:val="20"/>
          <w:lang w:eastAsia="zh-CN"/>
        </w:rPr>
      </w:pPr>
      <w:r w:rsidRPr="00802F03">
        <w:rPr>
          <w:rFonts w:cs="Times"/>
          <w:sz w:val="20"/>
          <w:szCs w:val="20"/>
          <w:lang w:eastAsia="zh-CN"/>
        </w:rPr>
        <w:t>RAN1 does not pursue closed-loop frequency adjustment commands.</w:t>
      </w:r>
    </w:p>
    <w:p w:rsidR="00F75B00" w:rsidRPr="00802F03" w:rsidRDefault="00F75B00" w:rsidP="00F75B00">
      <w:pPr>
        <w:numPr>
          <w:ilvl w:val="0"/>
          <w:numId w:val="33"/>
        </w:numPr>
        <w:autoSpaceDE/>
        <w:autoSpaceDN/>
        <w:adjustRightInd/>
        <w:snapToGrid/>
        <w:spacing w:after="0"/>
        <w:jc w:val="left"/>
        <w:rPr>
          <w:rFonts w:cs="Times"/>
          <w:sz w:val="20"/>
          <w:szCs w:val="20"/>
          <w:lang w:eastAsia="zh-CN"/>
        </w:rPr>
      </w:pPr>
      <w:r w:rsidRPr="00802F03">
        <w:rPr>
          <w:rFonts w:cs="Times"/>
          <w:sz w:val="20"/>
          <w:szCs w:val="20"/>
          <w:lang w:eastAsia="zh-CN"/>
        </w:rPr>
        <w:t>RAN1 assumes that RAN4 does not define new UE requirements for CFO.</w:t>
      </w:r>
    </w:p>
    <w:p w:rsidR="00F75B00" w:rsidRPr="00802F03" w:rsidRDefault="00F75B00" w:rsidP="00F75B00">
      <w:pPr>
        <w:rPr>
          <w:rFonts w:cs="Times"/>
          <w:sz w:val="20"/>
          <w:szCs w:val="20"/>
          <w:lang w:eastAsia="zh-CN"/>
        </w:rPr>
      </w:pPr>
    </w:p>
    <w:p w:rsidR="00F75B00" w:rsidRPr="00802F03" w:rsidRDefault="00F75B00" w:rsidP="00F75B00">
      <w:pPr>
        <w:rPr>
          <w:rFonts w:eastAsia="Batang" w:cs="Times"/>
          <w:b/>
          <w:bCs/>
          <w:iCs/>
          <w:color w:val="000000"/>
          <w:kern w:val="24"/>
          <w:sz w:val="20"/>
          <w:szCs w:val="20"/>
        </w:rPr>
      </w:pPr>
      <w:r w:rsidRPr="00802F03">
        <w:rPr>
          <w:rFonts w:cs="Times"/>
          <w:b/>
          <w:bCs/>
          <w:iCs/>
          <w:color w:val="000000"/>
          <w:kern w:val="24"/>
          <w:sz w:val="20"/>
          <w:szCs w:val="20"/>
        </w:rPr>
        <w:t>Observation:</w:t>
      </w:r>
    </w:p>
    <w:p w:rsidR="00F75B00" w:rsidRPr="00802F03" w:rsidRDefault="00F75B00" w:rsidP="00F75B00">
      <w:pPr>
        <w:rPr>
          <w:rFonts w:cs="Times"/>
          <w:iCs/>
          <w:sz w:val="20"/>
          <w:szCs w:val="20"/>
        </w:rPr>
      </w:pPr>
      <w:r w:rsidRPr="00802F03">
        <w:rPr>
          <w:rFonts w:cs="Times"/>
          <w:iCs/>
          <w:sz w:val="20"/>
          <w:szCs w:val="20"/>
        </w:rPr>
        <w:t xml:space="preserve">Option 1 Inter-slot OCC with OCC length 4 to multiplex up to 4 UEs with 2 PRBs can meet VoIP 2% BLER within 1 dB of single UE baseline for 8 slots or larger with UE grouping with similar CFO </w:t>
      </w:r>
      <w:r w:rsidRPr="00802F03">
        <w:rPr>
          <w:rFonts w:cs="Times"/>
          <w:sz w:val="20"/>
          <w:szCs w:val="20"/>
          <w:lang w:eastAsia="zh-CN"/>
        </w:rPr>
        <w:t>(e.g. maximum differential CFO of 200 Hz)</w:t>
      </w:r>
      <w:r w:rsidRPr="00802F03">
        <w:rPr>
          <w:rFonts w:cs="Times"/>
          <w:iCs/>
          <w:sz w:val="20"/>
          <w:szCs w:val="20"/>
        </w:rPr>
        <w:t>.</w:t>
      </w:r>
    </w:p>
    <w:p w:rsidR="00F75B00" w:rsidRPr="00802F03" w:rsidRDefault="00F75B00" w:rsidP="00F75B00">
      <w:pPr>
        <w:rPr>
          <w:rFonts w:cs="Times"/>
          <w:b/>
          <w:bCs/>
          <w:i/>
          <w:iCs/>
          <w:sz w:val="20"/>
          <w:szCs w:val="20"/>
        </w:rPr>
      </w:pPr>
    </w:p>
    <w:p w:rsidR="00F75B00" w:rsidRPr="00802F03" w:rsidRDefault="00F75B00" w:rsidP="00F75B00">
      <w:pPr>
        <w:rPr>
          <w:rFonts w:cs="Times"/>
          <w:b/>
          <w:bCs/>
          <w:sz w:val="20"/>
          <w:szCs w:val="20"/>
        </w:rPr>
      </w:pPr>
      <w:r w:rsidRPr="00802F03">
        <w:rPr>
          <w:rFonts w:cs="Times"/>
          <w:b/>
          <w:bCs/>
          <w:sz w:val="20"/>
          <w:szCs w:val="20"/>
        </w:rPr>
        <w:t>Observation:</w:t>
      </w:r>
    </w:p>
    <w:p w:rsidR="00F75B00" w:rsidRPr="00802F03" w:rsidRDefault="00F75B00" w:rsidP="00F75B00">
      <w:pPr>
        <w:rPr>
          <w:rFonts w:cs="Times"/>
          <w:b/>
          <w:bCs/>
          <w:i/>
          <w:iCs/>
          <w:sz w:val="20"/>
          <w:szCs w:val="20"/>
        </w:rPr>
      </w:pPr>
      <w:r w:rsidRPr="00802F03">
        <w:rPr>
          <w:rFonts w:cs="Times"/>
          <w:sz w:val="20"/>
          <w:szCs w:val="20"/>
        </w:rPr>
        <w:t xml:space="preserve">Option 2 Intra-symbol pre-DFT OCC with OCC length 4 to multiplex up to 4 UEs with </w:t>
      </w:r>
      <w:proofErr w:type="spellStart"/>
      <w:r w:rsidRPr="00802F03">
        <w:rPr>
          <w:rFonts w:cs="Times"/>
          <w:sz w:val="20"/>
          <w:szCs w:val="20"/>
        </w:rPr>
        <w:t>TBoMS</w:t>
      </w:r>
      <w:proofErr w:type="spellEnd"/>
      <w:r w:rsidRPr="00802F03">
        <w:rPr>
          <w:rFonts w:cs="Times"/>
          <w:sz w:val="20"/>
          <w:szCs w:val="20"/>
        </w:rPr>
        <w:t xml:space="preserve"> can meet VoIP 2% BLER target within 1 dB of single UE baseline with 2 PRBs and 4 repetitions or larger; and with 1 PRB and 8 repetitions or larger, without need for CFO grouping. </w:t>
      </w:r>
      <w:r w:rsidRPr="00802F03">
        <w:rPr>
          <w:rFonts w:cs="Times"/>
          <w:b/>
          <w:bCs/>
          <w:i/>
          <w:iCs/>
          <w:sz w:val="20"/>
          <w:szCs w:val="20"/>
        </w:rPr>
        <w:t xml:space="preserve"> </w:t>
      </w:r>
    </w:p>
    <w:p w:rsidR="00F75B00" w:rsidRPr="00802F03" w:rsidRDefault="00F75B00" w:rsidP="00F75B00">
      <w:pPr>
        <w:rPr>
          <w:sz w:val="20"/>
          <w:szCs w:val="20"/>
          <w:lang w:eastAsia="x-none"/>
        </w:rPr>
      </w:pPr>
    </w:p>
    <w:p w:rsidR="00F75B00" w:rsidRPr="00802F03" w:rsidRDefault="00F75B00" w:rsidP="00F75B00">
      <w:pPr>
        <w:rPr>
          <w:sz w:val="20"/>
          <w:szCs w:val="20"/>
        </w:rPr>
      </w:pPr>
      <w:r w:rsidRPr="00802F03">
        <w:rPr>
          <w:sz w:val="20"/>
          <w:szCs w:val="20"/>
          <w:highlight w:val="green"/>
        </w:rPr>
        <w:t>Agreement</w:t>
      </w:r>
    </w:p>
    <w:p w:rsidR="00F75B00" w:rsidRPr="00802F03" w:rsidRDefault="00F75B00" w:rsidP="00F75B00">
      <w:pPr>
        <w:rPr>
          <w:sz w:val="20"/>
          <w:szCs w:val="20"/>
        </w:rPr>
      </w:pPr>
      <w:r w:rsidRPr="00802F03">
        <w:rPr>
          <w:sz w:val="20"/>
          <w:szCs w:val="20"/>
        </w:rPr>
        <w:t>For RV cycling for OCC with DG-PUSCH, the following are considered:</w:t>
      </w:r>
    </w:p>
    <w:p w:rsidR="00F75B00" w:rsidRPr="00802F03" w:rsidRDefault="00F75B00" w:rsidP="00F75B00">
      <w:pPr>
        <w:pStyle w:val="a4"/>
        <w:numPr>
          <w:ilvl w:val="0"/>
          <w:numId w:val="34"/>
        </w:numPr>
        <w:autoSpaceDE/>
        <w:autoSpaceDN/>
        <w:adjustRightInd/>
        <w:snapToGrid/>
        <w:spacing w:after="0"/>
        <w:ind w:firstLineChars="0"/>
        <w:rPr>
          <w:sz w:val="20"/>
          <w:szCs w:val="20"/>
        </w:rPr>
      </w:pPr>
      <w:r w:rsidRPr="00802F03">
        <w:rPr>
          <w:sz w:val="20"/>
          <w:szCs w:val="20"/>
        </w:rPr>
        <w:t>Option 1: RV cycling is used across OCC groups</w:t>
      </w:r>
    </w:p>
    <w:p w:rsidR="00F75B00" w:rsidRPr="00802F03" w:rsidRDefault="00F75B00" w:rsidP="00F75B00">
      <w:pPr>
        <w:pStyle w:val="a4"/>
        <w:numPr>
          <w:ilvl w:val="1"/>
          <w:numId w:val="34"/>
        </w:numPr>
        <w:autoSpaceDE/>
        <w:autoSpaceDN/>
        <w:adjustRightInd/>
        <w:snapToGrid/>
        <w:spacing w:after="0"/>
        <w:ind w:firstLineChars="0"/>
        <w:rPr>
          <w:sz w:val="20"/>
          <w:szCs w:val="20"/>
        </w:rPr>
      </w:pPr>
      <w:r w:rsidRPr="00802F03">
        <w:rPr>
          <w:sz w:val="20"/>
          <w:szCs w:val="20"/>
        </w:rPr>
        <w:t>Note 1: RV cycling is applied when the number of repetitions is greater than the OCC length</w:t>
      </w:r>
    </w:p>
    <w:p w:rsidR="00F75B00" w:rsidRPr="00802F03" w:rsidRDefault="00F75B00" w:rsidP="00F75B00">
      <w:pPr>
        <w:pStyle w:val="a4"/>
        <w:numPr>
          <w:ilvl w:val="0"/>
          <w:numId w:val="34"/>
        </w:numPr>
        <w:autoSpaceDE/>
        <w:autoSpaceDN/>
        <w:adjustRightInd/>
        <w:snapToGrid/>
        <w:spacing w:after="0"/>
        <w:ind w:firstLineChars="0"/>
        <w:rPr>
          <w:sz w:val="20"/>
          <w:szCs w:val="20"/>
        </w:rPr>
      </w:pPr>
      <w:r w:rsidRPr="00802F03">
        <w:rPr>
          <w:sz w:val="20"/>
          <w:szCs w:val="20"/>
        </w:rPr>
        <w:t>Option 2: Fixed RV is used across OCC groups</w:t>
      </w:r>
    </w:p>
    <w:p w:rsidR="00F75B00" w:rsidRPr="00802F03" w:rsidRDefault="00F75B00" w:rsidP="00F75B00">
      <w:pPr>
        <w:pStyle w:val="a4"/>
        <w:numPr>
          <w:ilvl w:val="0"/>
          <w:numId w:val="34"/>
        </w:numPr>
        <w:autoSpaceDE/>
        <w:autoSpaceDN/>
        <w:adjustRightInd/>
        <w:snapToGrid/>
        <w:spacing w:after="0"/>
        <w:ind w:firstLineChars="0"/>
        <w:rPr>
          <w:sz w:val="20"/>
          <w:szCs w:val="20"/>
        </w:rPr>
      </w:pPr>
      <w:r w:rsidRPr="00802F03">
        <w:rPr>
          <w:sz w:val="20"/>
          <w:szCs w:val="20"/>
        </w:rPr>
        <w:t>Option 3: For OCC length 2, fixed RV is used across two OCC groups, RV cycling is used across groups of two OCC groups</w:t>
      </w:r>
    </w:p>
    <w:p w:rsidR="00F75B00" w:rsidRPr="00802F03" w:rsidRDefault="00F75B00" w:rsidP="00F75B00">
      <w:pPr>
        <w:rPr>
          <w:rFonts w:eastAsia="Batang"/>
          <w:sz w:val="20"/>
          <w:szCs w:val="20"/>
          <w:lang w:eastAsia="x-none"/>
        </w:rPr>
      </w:pPr>
    </w:p>
    <w:p w:rsidR="00F75B00" w:rsidRPr="00802F03" w:rsidRDefault="00F75B00" w:rsidP="00F75B00">
      <w:pPr>
        <w:rPr>
          <w:sz w:val="20"/>
          <w:szCs w:val="20"/>
        </w:rPr>
      </w:pPr>
      <w:r w:rsidRPr="00802F03">
        <w:rPr>
          <w:sz w:val="20"/>
          <w:szCs w:val="20"/>
          <w:highlight w:val="green"/>
        </w:rPr>
        <w:t>Agreement</w:t>
      </w:r>
    </w:p>
    <w:p w:rsidR="00F75B00" w:rsidRPr="00802F03" w:rsidRDefault="00F75B00" w:rsidP="00F75B00">
      <w:pPr>
        <w:rPr>
          <w:rFonts w:eastAsia="DengXian"/>
          <w:sz w:val="20"/>
          <w:szCs w:val="20"/>
          <w:lang w:eastAsia="zh-CN"/>
        </w:rPr>
      </w:pPr>
      <w:r w:rsidRPr="00802F03">
        <w:rPr>
          <w:sz w:val="20"/>
          <w:szCs w:val="20"/>
        </w:rPr>
        <w:lastRenderedPageBreak/>
        <w:t xml:space="preserve">If PUCCH without repetition overlaps with inter-slot OCC with any PUSCH repetitions in an OCC group, the following options to be considered: </w:t>
      </w:r>
    </w:p>
    <w:p w:rsidR="00F75B00" w:rsidRPr="00802F03" w:rsidRDefault="00F75B00" w:rsidP="00F75B00">
      <w:pPr>
        <w:pStyle w:val="a4"/>
        <w:numPr>
          <w:ilvl w:val="0"/>
          <w:numId w:val="35"/>
        </w:numPr>
        <w:tabs>
          <w:tab w:val="left" w:pos="567"/>
        </w:tabs>
        <w:autoSpaceDE/>
        <w:autoSpaceDN/>
        <w:adjustRightInd/>
        <w:snapToGrid/>
        <w:spacing w:after="0"/>
        <w:ind w:firstLineChars="0"/>
        <w:jc w:val="left"/>
        <w:rPr>
          <w:rFonts w:eastAsia="Batang"/>
          <w:sz w:val="20"/>
          <w:szCs w:val="20"/>
          <w:lang w:eastAsia="x-none"/>
        </w:rPr>
      </w:pPr>
      <w:r w:rsidRPr="00802F03">
        <w:rPr>
          <w:sz w:val="20"/>
          <w:szCs w:val="20"/>
        </w:rPr>
        <w:t>Option 1: UCI is dropped</w:t>
      </w:r>
    </w:p>
    <w:p w:rsidR="00F75B00" w:rsidRPr="00802F03" w:rsidRDefault="00F75B00" w:rsidP="00F75B00">
      <w:pPr>
        <w:pStyle w:val="a4"/>
        <w:numPr>
          <w:ilvl w:val="1"/>
          <w:numId w:val="35"/>
        </w:numPr>
        <w:tabs>
          <w:tab w:val="left" w:pos="567"/>
        </w:tabs>
        <w:autoSpaceDE/>
        <w:autoSpaceDN/>
        <w:adjustRightInd/>
        <w:snapToGrid/>
        <w:spacing w:after="0"/>
        <w:ind w:firstLineChars="0"/>
        <w:jc w:val="left"/>
        <w:rPr>
          <w:sz w:val="20"/>
          <w:szCs w:val="20"/>
        </w:rPr>
      </w:pPr>
      <w:r w:rsidRPr="00802F03">
        <w:rPr>
          <w:sz w:val="20"/>
          <w:szCs w:val="20"/>
        </w:rPr>
        <w:t>FFS: whether all UCI is dropped</w:t>
      </w:r>
    </w:p>
    <w:p w:rsidR="00F75B00" w:rsidRPr="00802F03" w:rsidRDefault="00F75B00" w:rsidP="00F75B00">
      <w:pPr>
        <w:pStyle w:val="a4"/>
        <w:numPr>
          <w:ilvl w:val="0"/>
          <w:numId w:val="35"/>
        </w:numPr>
        <w:tabs>
          <w:tab w:val="left" w:pos="567"/>
        </w:tabs>
        <w:autoSpaceDE/>
        <w:autoSpaceDN/>
        <w:adjustRightInd/>
        <w:snapToGrid/>
        <w:spacing w:after="0"/>
        <w:ind w:firstLineChars="0"/>
        <w:jc w:val="left"/>
        <w:rPr>
          <w:sz w:val="20"/>
          <w:szCs w:val="20"/>
        </w:rPr>
      </w:pPr>
      <w:r w:rsidRPr="00802F03">
        <w:rPr>
          <w:sz w:val="20"/>
          <w:szCs w:val="20"/>
        </w:rPr>
        <w:t>Option 2: UCI is transmitted on PUCCH, and all PUSCH repetitions within the OCC group are dropped.</w:t>
      </w:r>
    </w:p>
    <w:p w:rsidR="00F75B00" w:rsidRPr="00802F03" w:rsidRDefault="00F75B00" w:rsidP="00F75B00">
      <w:pPr>
        <w:pStyle w:val="a4"/>
        <w:numPr>
          <w:ilvl w:val="0"/>
          <w:numId w:val="35"/>
        </w:numPr>
        <w:tabs>
          <w:tab w:val="left" w:pos="567"/>
        </w:tabs>
        <w:autoSpaceDE/>
        <w:autoSpaceDN/>
        <w:adjustRightInd/>
        <w:snapToGrid/>
        <w:spacing w:after="0"/>
        <w:ind w:firstLineChars="0"/>
        <w:jc w:val="left"/>
        <w:rPr>
          <w:sz w:val="20"/>
          <w:szCs w:val="20"/>
        </w:rPr>
      </w:pPr>
      <w:r w:rsidRPr="00802F03">
        <w:rPr>
          <w:sz w:val="20"/>
          <w:szCs w:val="20"/>
        </w:rPr>
        <w:t>Option 3: UCI is multiplexed on PUSCH with inter-slot OCC</w:t>
      </w:r>
    </w:p>
    <w:p w:rsidR="00F75B00" w:rsidRPr="00802F03" w:rsidRDefault="00F75B00" w:rsidP="00F75B00">
      <w:pPr>
        <w:pStyle w:val="a4"/>
        <w:numPr>
          <w:ilvl w:val="1"/>
          <w:numId w:val="35"/>
        </w:numPr>
        <w:tabs>
          <w:tab w:val="left" w:pos="1440"/>
        </w:tabs>
        <w:autoSpaceDE/>
        <w:autoSpaceDN/>
        <w:adjustRightInd/>
        <w:snapToGrid/>
        <w:spacing w:after="0"/>
        <w:ind w:firstLineChars="0"/>
        <w:jc w:val="left"/>
        <w:rPr>
          <w:sz w:val="20"/>
          <w:szCs w:val="20"/>
        </w:rPr>
      </w:pPr>
      <w:r w:rsidRPr="00802F03">
        <w:rPr>
          <w:sz w:val="20"/>
          <w:szCs w:val="20"/>
        </w:rPr>
        <w:t>Option 3-a: UCI is multiplexed on all PUSCH repetitions within an OCC group with inter-slot OCC</w:t>
      </w:r>
    </w:p>
    <w:p w:rsidR="00F75B00" w:rsidRPr="00802F03" w:rsidRDefault="00F75B00" w:rsidP="00F75B00">
      <w:pPr>
        <w:pStyle w:val="a4"/>
        <w:numPr>
          <w:ilvl w:val="2"/>
          <w:numId w:val="35"/>
        </w:numPr>
        <w:tabs>
          <w:tab w:val="left" w:pos="1440"/>
        </w:tabs>
        <w:autoSpaceDE/>
        <w:autoSpaceDN/>
        <w:adjustRightInd/>
        <w:snapToGrid/>
        <w:spacing w:after="0"/>
        <w:ind w:firstLineChars="0"/>
        <w:jc w:val="left"/>
        <w:rPr>
          <w:sz w:val="20"/>
          <w:szCs w:val="20"/>
        </w:rPr>
      </w:pPr>
      <w:r w:rsidRPr="00802F03">
        <w:rPr>
          <w:sz w:val="20"/>
          <w:szCs w:val="20"/>
        </w:rPr>
        <w:t>FFS: which OCC group</w:t>
      </w:r>
    </w:p>
    <w:p w:rsidR="00F75B00" w:rsidRPr="00802F03" w:rsidRDefault="00F75B00" w:rsidP="00F75B00">
      <w:pPr>
        <w:numPr>
          <w:ilvl w:val="1"/>
          <w:numId w:val="35"/>
        </w:numPr>
        <w:autoSpaceDE/>
        <w:autoSpaceDN/>
        <w:adjustRightInd/>
        <w:snapToGrid/>
        <w:spacing w:after="0"/>
        <w:jc w:val="left"/>
        <w:rPr>
          <w:sz w:val="20"/>
          <w:szCs w:val="20"/>
          <w:lang w:eastAsia="x-none"/>
        </w:rPr>
      </w:pPr>
      <w:r w:rsidRPr="00802F03">
        <w:rPr>
          <w:sz w:val="20"/>
          <w:szCs w:val="20"/>
          <w:lang w:eastAsia="x-none"/>
        </w:rPr>
        <w:t>Option 3-b: UCI is multiplexed on PUSCH and OCC is not applied</w:t>
      </w:r>
      <w:r w:rsidRPr="00802F03">
        <w:rPr>
          <w:sz w:val="20"/>
          <w:szCs w:val="20"/>
        </w:rPr>
        <w:t xml:space="preserve"> within the OCC group</w:t>
      </w:r>
    </w:p>
    <w:p w:rsidR="00F75B00" w:rsidRPr="00802F03" w:rsidRDefault="00F75B00" w:rsidP="00F75B00">
      <w:pPr>
        <w:numPr>
          <w:ilvl w:val="1"/>
          <w:numId w:val="35"/>
        </w:numPr>
        <w:autoSpaceDE/>
        <w:autoSpaceDN/>
        <w:adjustRightInd/>
        <w:snapToGrid/>
        <w:spacing w:after="0"/>
        <w:jc w:val="left"/>
        <w:rPr>
          <w:sz w:val="20"/>
          <w:szCs w:val="20"/>
          <w:lang w:eastAsia="x-none"/>
        </w:rPr>
      </w:pPr>
      <w:r w:rsidRPr="00802F03">
        <w:rPr>
          <w:sz w:val="20"/>
          <w:szCs w:val="20"/>
          <w:lang w:eastAsia="x-none"/>
        </w:rPr>
        <w:t>Option 3-c: UCI is multiplexed on PUSCH and OCC is not applied</w:t>
      </w:r>
      <w:r w:rsidRPr="00802F03">
        <w:rPr>
          <w:sz w:val="20"/>
          <w:szCs w:val="20"/>
        </w:rPr>
        <w:t xml:space="preserve"> within the PUSCH repetitions</w:t>
      </w:r>
    </w:p>
    <w:p w:rsidR="00F75B00" w:rsidRPr="00802F03" w:rsidRDefault="00F75B00" w:rsidP="00F75B00">
      <w:pPr>
        <w:rPr>
          <w:sz w:val="20"/>
          <w:szCs w:val="20"/>
        </w:rPr>
      </w:pPr>
      <w:r w:rsidRPr="00802F03">
        <w:rPr>
          <w:sz w:val="20"/>
          <w:szCs w:val="20"/>
        </w:rPr>
        <w:t>Note: combination of the above can be considered</w:t>
      </w:r>
    </w:p>
    <w:p w:rsidR="00F75B00" w:rsidRPr="00802F03" w:rsidRDefault="00F75B00" w:rsidP="00F75B00">
      <w:pPr>
        <w:rPr>
          <w:sz w:val="20"/>
          <w:szCs w:val="20"/>
        </w:rPr>
      </w:pPr>
      <w:r w:rsidRPr="00802F03">
        <w:rPr>
          <w:sz w:val="20"/>
          <w:szCs w:val="20"/>
        </w:rPr>
        <w:t>FFS Details timeline of PUCCH and PUSCH</w:t>
      </w:r>
    </w:p>
    <w:p w:rsidR="00F75B00" w:rsidRPr="00802F03" w:rsidRDefault="00F75B00" w:rsidP="00F75B00">
      <w:pPr>
        <w:rPr>
          <w:sz w:val="20"/>
          <w:szCs w:val="20"/>
        </w:rPr>
      </w:pPr>
      <w:r w:rsidRPr="00802F03">
        <w:rPr>
          <w:sz w:val="20"/>
          <w:szCs w:val="20"/>
        </w:rPr>
        <w:t>FFS: handling of PUCCH with repetition</w:t>
      </w:r>
    </w:p>
    <w:p w:rsidR="00F75B00" w:rsidRPr="00802F03" w:rsidRDefault="00F75B00" w:rsidP="00F75B00">
      <w:pPr>
        <w:rPr>
          <w:sz w:val="20"/>
          <w:szCs w:val="20"/>
        </w:rPr>
      </w:pPr>
      <w:r w:rsidRPr="00802F03">
        <w:rPr>
          <w:sz w:val="20"/>
          <w:szCs w:val="20"/>
        </w:rPr>
        <w:t>FFS: handling of different UCI types</w:t>
      </w:r>
    </w:p>
    <w:p w:rsidR="00353BB0" w:rsidRPr="00F75B00" w:rsidRDefault="00353BB0" w:rsidP="0088665C">
      <w:pPr>
        <w:rPr>
          <w:sz w:val="20"/>
          <w:szCs w:val="20"/>
          <w:lang w:eastAsia="zh-CN"/>
        </w:rPr>
      </w:pPr>
    </w:p>
    <w:p w:rsidR="00947B5F" w:rsidRPr="00127F98" w:rsidRDefault="00183845" w:rsidP="00127F98">
      <w:pPr>
        <w:pStyle w:val="1"/>
        <w:rPr>
          <w:lang w:eastAsia="zh-CN"/>
        </w:rPr>
      </w:pPr>
      <w:r>
        <w:rPr>
          <w:lang w:eastAsia="zh-CN"/>
        </w:rPr>
        <w:t>Specification</w:t>
      </w:r>
      <w:r w:rsidR="003C01AD">
        <w:rPr>
          <w:rFonts w:hint="eastAsia"/>
          <w:lang w:eastAsia="zh-CN"/>
        </w:rPr>
        <w:t xml:space="preserve"> </w:t>
      </w:r>
      <w:r w:rsidR="003C01AD">
        <w:rPr>
          <w:lang w:eastAsia="zh-CN"/>
        </w:rPr>
        <w:t>impact</w:t>
      </w:r>
      <w:r w:rsidR="003C01AD">
        <w:rPr>
          <w:rFonts w:hint="eastAsia"/>
          <w:lang w:eastAsia="zh-CN"/>
        </w:rPr>
        <w:t xml:space="preserve"> </w:t>
      </w:r>
    </w:p>
    <w:p w:rsidR="00B17AD5" w:rsidRPr="00127F98" w:rsidRDefault="003D3E36" w:rsidP="00AA1F13">
      <w:pPr>
        <w:rPr>
          <w:sz w:val="20"/>
          <w:szCs w:val="20"/>
          <w:lang w:eastAsia="zh-CN"/>
        </w:rPr>
      </w:pPr>
      <w:r>
        <w:rPr>
          <w:sz w:val="20"/>
          <w:szCs w:val="20"/>
          <w:lang w:eastAsia="zh-CN"/>
        </w:rPr>
        <w:t>I</w:t>
      </w:r>
      <w:r>
        <w:rPr>
          <w:rFonts w:hint="eastAsia"/>
          <w:sz w:val="20"/>
          <w:szCs w:val="20"/>
          <w:lang w:eastAsia="zh-CN"/>
        </w:rPr>
        <w:t xml:space="preserve">t had been agreed that </w:t>
      </w:r>
      <w:r w:rsidR="00CF7D9F" w:rsidRPr="00CF7D9F">
        <w:rPr>
          <w:sz w:val="20"/>
          <w:szCs w:val="20"/>
          <w:lang w:eastAsia="zh-CN"/>
        </w:rPr>
        <w:t xml:space="preserve">inter-slot OCC </w:t>
      </w:r>
      <w:r>
        <w:rPr>
          <w:rFonts w:hint="eastAsia"/>
          <w:sz w:val="20"/>
          <w:szCs w:val="20"/>
          <w:lang w:eastAsia="zh-CN"/>
        </w:rPr>
        <w:t xml:space="preserve">can be </w:t>
      </w:r>
      <w:r w:rsidRPr="003D3E36">
        <w:rPr>
          <w:sz w:val="20"/>
          <w:szCs w:val="20"/>
          <w:lang w:eastAsia="zh-CN"/>
        </w:rPr>
        <w:t>support</w:t>
      </w:r>
      <w:r w:rsidRPr="003D3E36">
        <w:rPr>
          <w:rFonts w:hint="eastAsia"/>
          <w:sz w:val="20"/>
          <w:szCs w:val="20"/>
          <w:lang w:eastAsia="zh-CN"/>
        </w:rPr>
        <w:t xml:space="preserve">ed and </w:t>
      </w:r>
      <w:r w:rsidRPr="003D3E36">
        <w:rPr>
          <w:sz w:val="20"/>
          <w:szCs w:val="20"/>
          <w:lang w:eastAsia="zh-CN"/>
        </w:rPr>
        <w:t>related</w:t>
      </w:r>
      <w:r w:rsidRPr="003D3E36">
        <w:rPr>
          <w:rFonts w:hint="eastAsia"/>
          <w:sz w:val="20"/>
          <w:szCs w:val="20"/>
          <w:lang w:eastAsia="zh-CN"/>
        </w:rPr>
        <w:t xml:space="preserve"> </w:t>
      </w:r>
      <w:r w:rsidRPr="003D3E36">
        <w:rPr>
          <w:sz w:val="20"/>
          <w:szCs w:val="20"/>
          <w:lang w:eastAsia="zh-CN"/>
        </w:rPr>
        <w:t>specification</w:t>
      </w:r>
      <w:r w:rsidRPr="003D3E36">
        <w:rPr>
          <w:rFonts w:hint="eastAsia"/>
          <w:sz w:val="20"/>
          <w:szCs w:val="20"/>
          <w:lang w:eastAsia="zh-CN"/>
        </w:rPr>
        <w:t xml:space="preserve"> </w:t>
      </w:r>
      <w:r w:rsidRPr="003D3E36">
        <w:rPr>
          <w:sz w:val="20"/>
          <w:szCs w:val="20"/>
          <w:lang w:eastAsia="zh-CN"/>
        </w:rPr>
        <w:t xml:space="preserve">impact </w:t>
      </w:r>
      <w:r w:rsidRPr="00CF7D9F">
        <w:rPr>
          <w:sz w:val="20"/>
          <w:szCs w:val="20"/>
          <w:lang w:eastAsia="zh-CN"/>
        </w:rPr>
        <w:t>s</w:t>
      </w:r>
      <w:r w:rsidRPr="003D3E36">
        <w:rPr>
          <w:sz w:val="20"/>
          <w:szCs w:val="20"/>
          <w:lang w:eastAsia="zh-CN"/>
        </w:rPr>
        <w:t>uch as RV cycling</w:t>
      </w:r>
      <w:r w:rsidRPr="003D3E36">
        <w:rPr>
          <w:rFonts w:hint="eastAsia"/>
          <w:sz w:val="20"/>
          <w:szCs w:val="20"/>
          <w:lang w:eastAsia="zh-CN"/>
        </w:rPr>
        <w:t xml:space="preserve"> </w:t>
      </w:r>
      <w:r w:rsidRPr="003D3E36">
        <w:rPr>
          <w:sz w:val="20"/>
          <w:szCs w:val="20"/>
          <w:lang w:eastAsia="zh-CN"/>
        </w:rPr>
        <w:t xml:space="preserve">across repetitions, </w:t>
      </w:r>
      <w:r w:rsidRPr="00CF7D9F">
        <w:rPr>
          <w:sz w:val="20"/>
          <w:szCs w:val="20"/>
          <w:lang w:eastAsia="zh-CN"/>
        </w:rPr>
        <w:t xml:space="preserve">UCI multiplexing, </w:t>
      </w:r>
      <w:r w:rsidRPr="003D3E36">
        <w:rPr>
          <w:sz w:val="20"/>
          <w:szCs w:val="20"/>
          <w:lang w:eastAsia="zh-CN"/>
        </w:rPr>
        <w:t>OCC indication/configuration</w:t>
      </w:r>
      <w:r w:rsidRPr="00CF7D9F">
        <w:rPr>
          <w:sz w:val="20"/>
          <w:szCs w:val="20"/>
          <w:lang w:eastAsia="zh-CN"/>
        </w:rPr>
        <w:t xml:space="preserve">, etc. were </w:t>
      </w:r>
      <w:r>
        <w:rPr>
          <w:rFonts w:hint="eastAsia"/>
          <w:sz w:val="20"/>
          <w:szCs w:val="20"/>
          <w:lang w:eastAsia="zh-CN"/>
        </w:rPr>
        <w:t xml:space="preserve">also </w:t>
      </w:r>
      <w:r w:rsidRPr="00CF7D9F">
        <w:rPr>
          <w:sz w:val="20"/>
          <w:szCs w:val="20"/>
          <w:lang w:eastAsia="zh-CN"/>
        </w:rPr>
        <w:t>discussed in detail, and we will analy</w:t>
      </w:r>
      <w:r>
        <w:rPr>
          <w:rFonts w:hint="eastAsia"/>
          <w:sz w:val="20"/>
          <w:szCs w:val="20"/>
          <w:lang w:eastAsia="zh-CN"/>
        </w:rPr>
        <w:t>z</w:t>
      </w:r>
      <w:r w:rsidRPr="00CF7D9F">
        <w:rPr>
          <w:sz w:val="20"/>
          <w:szCs w:val="20"/>
          <w:lang w:eastAsia="zh-CN"/>
        </w:rPr>
        <w:t>e each of them below</w:t>
      </w:r>
      <w:r>
        <w:rPr>
          <w:rFonts w:hint="eastAsia"/>
          <w:sz w:val="20"/>
          <w:szCs w:val="20"/>
          <w:lang w:eastAsia="zh-CN"/>
        </w:rPr>
        <w:t>.</w:t>
      </w:r>
    </w:p>
    <w:p w:rsidR="00947B5F" w:rsidRPr="00947B5F" w:rsidRDefault="00947B5F" w:rsidP="00947B5F">
      <w:pPr>
        <w:pStyle w:val="2"/>
        <w:numPr>
          <w:ilvl w:val="1"/>
          <w:numId w:val="2"/>
        </w:numPr>
        <w:rPr>
          <w:lang w:eastAsia="zh-CN"/>
        </w:rPr>
      </w:pPr>
      <w:r w:rsidRPr="00947B5F">
        <w:rPr>
          <w:lang w:eastAsia="zh-CN"/>
        </w:rPr>
        <w:t>RV cycling across repetitions</w:t>
      </w:r>
    </w:p>
    <w:p w:rsidR="00F72A0A" w:rsidRDefault="00947B5F" w:rsidP="00947B5F">
      <w:pPr>
        <w:rPr>
          <w:sz w:val="20"/>
          <w:szCs w:val="20"/>
          <w:lang w:eastAsia="zh-CN"/>
        </w:rPr>
      </w:pPr>
      <w:r w:rsidRPr="00982C2B">
        <w:rPr>
          <w:sz w:val="20"/>
          <w:szCs w:val="20"/>
          <w:lang w:eastAsia="zh-CN"/>
        </w:rPr>
        <w:t>F</w:t>
      </w:r>
      <w:r w:rsidRPr="00982C2B">
        <w:rPr>
          <w:rFonts w:hint="eastAsia"/>
          <w:sz w:val="20"/>
          <w:szCs w:val="20"/>
          <w:lang w:eastAsia="zh-CN"/>
        </w:rPr>
        <w:t xml:space="preserve">or RV </w:t>
      </w:r>
      <w:r w:rsidRPr="00982C2B">
        <w:rPr>
          <w:sz w:val="20"/>
          <w:szCs w:val="20"/>
          <w:lang w:eastAsia="zh-CN"/>
        </w:rPr>
        <w:t>cycling across repetitions</w:t>
      </w:r>
      <w:r w:rsidRPr="00982C2B">
        <w:rPr>
          <w:rFonts w:hint="eastAsia"/>
          <w:sz w:val="20"/>
          <w:szCs w:val="20"/>
          <w:lang w:eastAsia="zh-CN"/>
        </w:rPr>
        <w:t>,</w:t>
      </w:r>
      <w:r w:rsidRPr="00E006ED">
        <w:t xml:space="preserve"> </w:t>
      </w:r>
      <w:r w:rsidR="00B80B49">
        <w:rPr>
          <w:rFonts w:hint="eastAsia"/>
          <w:lang w:eastAsia="zh-CN"/>
        </w:rPr>
        <w:t xml:space="preserve">it has been agreed that </w:t>
      </w:r>
      <w:r w:rsidR="00B80B49" w:rsidRPr="00FD5CF8">
        <w:rPr>
          <w:bCs/>
          <w:iCs/>
          <w:sz w:val="20"/>
          <w:szCs w:val="20"/>
        </w:rPr>
        <w:t>Same RV value is used in one OCC group</w:t>
      </w:r>
      <w:r w:rsidR="00093B37">
        <w:rPr>
          <w:rFonts w:hint="eastAsia"/>
          <w:bCs/>
          <w:iCs/>
          <w:sz w:val="20"/>
          <w:szCs w:val="20"/>
          <w:lang w:eastAsia="zh-CN"/>
        </w:rPr>
        <w:t xml:space="preserve"> in RAN1#118bi</w:t>
      </w:r>
      <w:r w:rsidR="00093B37" w:rsidRPr="00F72A0A">
        <w:rPr>
          <w:rFonts w:hint="eastAsia"/>
          <w:sz w:val="20"/>
          <w:szCs w:val="20"/>
          <w:lang w:eastAsia="zh-CN"/>
        </w:rPr>
        <w:t>s</w:t>
      </w:r>
      <w:r w:rsidR="00B80B49" w:rsidRPr="00F72A0A">
        <w:rPr>
          <w:rFonts w:hint="eastAsia"/>
          <w:sz w:val="20"/>
          <w:szCs w:val="20"/>
          <w:lang w:eastAsia="zh-CN"/>
        </w:rPr>
        <w:t xml:space="preserve">. </w:t>
      </w:r>
      <w:r w:rsidR="00F72A0A" w:rsidRPr="00F72A0A">
        <w:rPr>
          <w:sz w:val="20"/>
          <w:szCs w:val="20"/>
          <w:lang w:eastAsia="zh-CN"/>
        </w:rPr>
        <w:t>A</w:t>
      </w:r>
      <w:r w:rsidR="00F72A0A" w:rsidRPr="00F72A0A">
        <w:rPr>
          <w:rFonts w:hint="eastAsia"/>
          <w:sz w:val="20"/>
          <w:szCs w:val="20"/>
          <w:lang w:eastAsia="zh-CN"/>
        </w:rPr>
        <w:t xml:space="preserve">nd </w:t>
      </w:r>
      <w:r w:rsidR="00F72A0A">
        <w:rPr>
          <w:sz w:val="20"/>
          <w:szCs w:val="20"/>
          <w:lang w:eastAsia="zh-CN"/>
        </w:rPr>
        <w:t>t</w:t>
      </w:r>
      <w:r w:rsidR="00F72A0A" w:rsidRPr="00F72A0A">
        <w:rPr>
          <w:sz w:val="20"/>
          <w:szCs w:val="20"/>
          <w:lang w:eastAsia="zh-CN"/>
        </w:rPr>
        <w:t xml:space="preserve">here was a heated discussion in the last meeting about </w:t>
      </w:r>
      <w:r w:rsidR="00F72A0A" w:rsidRPr="00F72A0A">
        <w:rPr>
          <w:rFonts w:hint="eastAsia"/>
          <w:sz w:val="20"/>
          <w:szCs w:val="20"/>
          <w:lang w:eastAsia="zh-CN"/>
        </w:rPr>
        <w:t xml:space="preserve">whether the </w:t>
      </w:r>
      <w:r w:rsidR="00F72A0A" w:rsidRPr="00F72A0A">
        <w:rPr>
          <w:sz w:val="20"/>
          <w:szCs w:val="20"/>
          <w:lang w:eastAsia="zh-CN"/>
        </w:rPr>
        <w:t>RV cycling can be used across OCC groups</w:t>
      </w:r>
      <w:r w:rsidR="00F72A0A">
        <w:rPr>
          <w:rFonts w:hint="eastAsia"/>
          <w:sz w:val="20"/>
          <w:szCs w:val="20"/>
          <w:lang w:eastAsia="zh-CN"/>
        </w:rPr>
        <w:t>, the following agreement was reached:</w:t>
      </w:r>
    </w:p>
    <w:tbl>
      <w:tblPr>
        <w:tblStyle w:val="a9"/>
        <w:tblW w:w="0" w:type="auto"/>
        <w:tblLook w:val="04A0" w:firstRow="1" w:lastRow="0" w:firstColumn="1" w:lastColumn="0" w:noHBand="0" w:noVBand="1"/>
      </w:tblPr>
      <w:tblGrid>
        <w:gridCol w:w="9533"/>
      </w:tblGrid>
      <w:tr w:rsidR="00F72A0A" w:rsidTr="00F72A0A">
        <w:tc>
          <w:tcPr>
            <w:tcW w:w="9533" w:type="dxa"/>
          </w:tcPr>
          <w:p w:rsidR="00F72A0A" w:rsidRPr="00802F03" w:rsidRDefault="00F72A0A" w:rsidP="00F72A0A">
            <w:pPr>
              <w:rPr>
                <w:sz w:val="20"/>
                <w:szCs w:val="20"/>
              </w:rPr>
            </w:pPr>
            <w:r w:rsidRPr="00802F03">
              <w:rPr>
                <w:sz w:val="20"/>
                <w:szCs w:val="20"/>
              </w:rPr>
              <w:t>For RV cycling for OCC with DG-PUSCH, the following are considered:</w:t>
            </w:r>
          </w:p>
          <w:p w:rsidR="00F72A0A" w:rsidRPr="00802F03" w:rsidRDefault="00F72A0A" w:rsidP="00F72A0A">
            <w:pPr>
              <w:pStyle w:val="a4"/>
              <w:numPr>
                <w:ilvl w:val="0"/>
                <w:numId w:val="34"/>
              </w:numPr>
              <w:autoSpaceDE/>
              <w:autoSpaceDN/>
              <w:adjustRightInd/>
              <w:snapToGrid/>
              <w:spacing w:after="0"/>
              <w:ind w:firstLineChars="0"/>
              <w:rPr>
                <w:sz w:val="20"/>
                <w:szCs w:val="20"/>
              </w:rPr>
            </w:pPr>
            <w:r w:rsidRPr="00802F03">
              <w:rPr>
                <w:sz w:val="20"/>
                <w:szCs w:val="20"/>
              </w:rPr>
              <w:t>Option 1: RV cycling is used across OCC groups</w:t>
            </w:r>
          </w:p>
          <w:p w:rsidR="00F72A0A" w:rsidRPr="00802F03" w:rsidRDefault="00F72A0A" w:rsidP="00F72A0A">
            <w:pPr>
              <w:pStyle w:val="a4"/>
              <w:numPr>
                <w:ilvl w:val="1"/>
                <w:numId w:val="34"/>
              </w:numPr>
              <w:autoSpaceDE/>
              <w:autoSpaceDN/>
              <w:adjustRightInd/>
              <w:snapToGrid/>
              <w:spacing w:after="0"/>
              <w:ind w:firstLineChars="0"/>
              <w:rPr>
                <w:sz w:val="20"/>
                <w:szCs w:val="20"/>
              </w:rPr>
            </w:pPr>
            <w:r w:rsidRPr="00802F03">
              <w:rPr>
                <w:sz w:val="20"/>
                <w:szCs w:val="20"/>
              </w:rPr>
              <w:t>Note 1: RV cycling is applied when the number of repetitions is greater than the OCC length</w:t>
            </w:r>
          </w:p>
          <w:p w:rsidR="00F72A0A" w:rsidRPr="00802F03" w:rsidRDefault="00F72A0A" w:rsidP="00F72A0A">
            <w:pPr>
              <w:pStyle w:val="a4"/>
              <w:numPr>
                <w:ilvl w:val="0"/>
                <w:numId w:val="34"/>
              </w:numPr>
              <w:autoSpaceDE/>
              <w:autoSpaceDN/>
              <w:adjustRightInd/>
              <w:snapToGrid/>
              <w:spacing w:after="0"/>
              <w:ind w:firstLineChars="0"/>
              <w:rPr>
                <w:sz w:val="20"/>
                <w:szCs w:val="20"/>
              </w:rPr>
            </w:pPr>
            <w:r w:rsidRPr="00802F03">
              <w:rPr>
                <w:sz w:val="20"/>
                <w:szCs w:val="20"/>
              </w:rPr>
              <w:t>Option 2: Fixed RV is used across OCC groups</w:t>
            </w:r>
          </w:p>
          <w:p w:rsidR="00F72A0A" w:rsidRPr="00F72A0A" w:rsidRDefault="00F72A0A" w:rsidP="00947B5F">
            <w:pPr>
              <w:pStyle w:val="a4"/>
              <w:numPr>
                <w:ilvl w:val="0"/>
                <w:numId w:val="34"/>
              </w:numPr>
              <w:autoSpaceDE/>
              <w:autoSpaceDN/>
              <w:adjustRightInd/>
              <w:snapToGrid/>
              <w:spacing w:after="0"/>
              <w:ind w:firstLineChars="0"/>
              <w:rPr>
                <w:sz w:val="20"/>
                <w:szCs w:val="20"/>
              </w:rPr>
            </w:pPr>
            <w:r w:rsidRPr="00802F03">
              <w:rPr>
                <w:sz w:val="20"/>
                <w:szCs w:val="20"/>
              </w:rPr>
              <w:t>Option 3: For OCC length 2, fixed RV is used across two OCC groups, RV cycling is used across groups of two OCC groups</w:t>
            </w:r>
          </w:p>
        </w:tc>
      </w:tr>
    </w:tbl>
    <w:p w:rsidR="00F72A0A" w:rsidRDefault="00F72A0A" w:rsidP="00947B5F">
      <w:pPr>
        <w:rPr>
          <w:sz w:val="20"/>
          <w:szCs w:val="20"/>
          <w:lang w:eastAsia="zh-CN"/>
        </w:rPr>
      </w:pPr>
    </w:p>
    <w:p w:rsidR="00F47F52" w:rsidRDefault="00E84882" w:rsidP="00F47F52">
      <w:pPr>
        <w:rPr>
          <w:bCs/>
          <w:iCs/>
          <w:sz w:val="20"/>
          <w:szCs w:val="20"/>
          <w:lang w:eastAsia="zh-CN"/>
        </w:rPr>
      </w:pPr>
      <w:r w:rsidRPr="00E84882">
        <w:rPr>
          <w:bCs/>
          <w:iCs/>
          <w:sz w:val="20"/>
          <w:szCs w:val="20"/>
          <w:lang w:eastAsia="zh-CN"/>
        </w:rPr>
        <w:t xml:space="preserve">On the one hand, using RV </w:t>
      </w:r>
      <w:r w:rsidRPr="00E006ED">
        <w:rPr>
          <w:sz w:val="20"/>
          <w:szCs w:val="20"/>
          <w:lang w:eastAsia="zh-CN"/>
        </w:rPr>
        <w:t>cycli</w:t>
      </w:r>
      <w:r>
        <w:rPr>
          <w:rFonts w:hint="eastAsia"/>
          <w:sz w:val="20"/>
          <w:szCs w:val="20"/>
          <w:lang w:eastAsia="zh-CN"/>
        </w:rPr>
        <w:t>ng</w:t>
      </w:r>
      <w:r>
        <w:rPr>
          <w:sz w:val="20"/>
          <w:szCs w:val="20"/>
          <w:lang w:eastAsia="zh-CN"/>
        </w:rPr>
        <w:t xml:space="preserve"> </w:t>
      </w:r>
      <w:r>
        <w:rPr>
          <w:bCs/>
          <w:iCs/>
          <w:sz w:val="20"/>
          <w:szCs w:val="20"/>
          <w:lang w:eastAsia="zh-CN"/>
        </w:rPr>
        <w:t xml:space="preserve">can obtain </w:t>
      </w:r>
      <w:r w:rsidRPr="00E84882">
        <w:rPr>
          <w:bCs/>
          <w:iCs/>
          <w:sz w:val="20"/>
          <w:szCs w:val="20"/>
          <w:lang w:eastAsia="zh-CN"/>
        </w:rPr>
        <w:t xml:space="preserve">coding gain through different redundancy versions. On the other hand, RV </w:t>
      </w:r>
      <w:r w:rsidRPr="00E006ED">
        <w:rPr>
          <w:sz w:val="20"/>
          <w:szCs w:val="20"/>
          <w:lang w:eastAsia="zh-CN"/>
        </w:rPr>
        <w:t>cycli</w:t>
      </w:r>
      <w:r>
        <w:rPr>
          <w:rFonts w:hint="eastAsia"/>
          <w:sz w:val="20"/>
          <w:szCs w:val="20"/>
          <w:lang w:eastAsia="zh-CN"/>
        </w:rPr>
        <w:t>ng</w:t>
      </w:r>
      <w:r>
        <w:rPr>
          <w:sz w:val="20"/>
          <w:szCs w:val="20"/>
          <w:lang w:eastAsia="zh-CN"/>
        </w:rPr>
        <w:t xml:space="preserve"> </w:t>
      </w:r>
      <w:r w:rsidRPr="00802F03">
        <w:rPr>
          <w:sz w:val="20"/>
          <w:szCs w:val="20"/>
        </w:rPr>
        <w:t>is used</w:t>
      </w:r>
      <w:r w:rsidRPr="00E84882">
        <w:rPr>
          <w:bCs/>
          <w:iCs/>
          <w:sz w:val="20"/>
          <w:szCs w:val="20"/>
          <w:lang w:eastAsia="zh-CN"/>
        </w:rPr>
        <w:t xml:space="preserve"> when </w:t>
      </w:r>
      <w:r>
        <w:rPr>
          <w:sz w:val="20"/>
          <w:szCs w:val="20"/>
          <w:lang w:eastAsia="zh-CN"/>
        </w:rPr>
        <w:t>repe</w:t>
      </w:r>
      <w:r w:rsidRPr="00E006ED">
        <w:rPr>
          <w:sz w:val="20"/>
          <w:szCs w:val="20"/>
          <w:lang w:eastAsia="zh-CN"/>
        </w:rPr>
        <w:t>ti</w:t>
      </w:r>
      <w:r>
        <w:rPr>
          <w:rFonts w:hint="eastAsia"/>
          <w:sz w:val="20"/>
          <w:szCs w:val="20"/>
          <w:lang w:eastAsia="zh-CN"/>
        </w:rPr>
        <w:t>tion is</w:t>
      </w:r>
      <w:r w:rsidRPr="00E84882">
        <w:rPr>
          <w:bCs/>
          <w:iCs/>
          <w:sz w:val="20"/>
          <w:szCs w:val="20"/>
          <w:lang w:eastAsia="zh-CN"/>
        </w:rPr>
        <w:t xml:space="preserve"> used for </w:t>
      </w:r>
      <w:r>
        <w:rPr>
          <w:rFonts w:hint="eastAsia"/>
          <w:sz w:val="20"/>
          <w:szCs w:val="20"/>
          <w:lang w:eastAsia="zh-CN"/>
        </w:rPr>
        <w:t xml:space="preserve">repetition </w:t>
      </w:r>
      <w:r w:rsidRPr="00E84882">
        <w:rPr>
          <w:bCs/>
          <w:iCs/>
          <w:sz w:val="20"/>
          <w:szCs w:val="20"/>
          <w:lang w:eastAsia="zh-CN"/>
        </w:rPr>
        <w:t xml:space="preserve">type A and </w:t>
      </w:r>
      <w:r>
        <w:rPr>
          <w:rFonts w:hint="eastAsia"/>
          <w:sz w:val="20"/>
          <w:szCs w:val="20"/>
          <w:lang w:eastAsia="zh-CN"/>
        </w:rPr>
        <w:t xml:space="preserve">repetition </w:t>
      </w:r>
      <w:r w:rsidRPr="00E84882">
        <w:rPr>
          <w:bCs/>
          <w:iCs/>
          <w:sz w:val="20"/>
          <w:szCs w:val="20"/>
          <w:lang w:eastAsia="zh-CN"/>
        </w:rPr>
        <w:t>type B</w:t>
      </w:r>
      <w:r>
        <w:rPr>
          <w:rFonts w:hint="eastAsia"/>
          <w:bCs/>
          <w:iCs/>
          <w:sz w:val="20"/>
          <w:szCs w:val="20"/>
          <w:lang w:eastAsia="zh-CN"/>
        </w:rPr>
        <w:t xml:space="preserve"> </w:t>
      </w:r>
      <w:r>
        <w:rPr>
          <w:rFonts w:hint="eastAsia"/>
          <w:sz w:val="20"/>
          <w:szCs w:val="20"/>
          <w:lang w:eastAsia="zh-CN"/>
        </w:rPr>
        <w:t xml:space="preserve">for dynamic transmission </w:t>
      </w:r>
      <w:r w:rsidR="00F80722">
        <w:rPr>
          <w:bCs/>
          <w:iCs/>
          <w:sz w:val="20"/>
          <w:szCs w:val="20"/>
          <w:lang w:eastAsia="zh-CN"/>
        </w:rPr>
        <w:t>in</w:t>
      </w:r>
      <w:r w:rsidRPr="00E84882">
        <w:rPr>
          <w:bCs/>
          <w:iCs/>
          <w:sz w:val="20"/>
          <w:szCs w:val="20"/>
          <w:lang w:eastAsia="zh-CN"/>
        </w:rPr>
        <w:t xml:space="preserve"> current specification. Therefore, </w:t>
      </w:r>
      <w:r w:rsidRPr="00802F03">
        <w:rPr>
          <w:sz w:val="20"/>
          <w:szCs w:val="20"/>
        </w:rPr>
        <w:t>RV cycling is used across OCC groups</w:t>
      </w:r>
      <w:r w:rsidRPr="00E84882">
        <w:rPr>
          <w:bCs/>
          <w:iCs/>
          <w:sz w:val="20"/>
          <w:szCs w:val="20"/>
          <w:lang w:eastAsia="zh-CN"/>
        </w:rPr>
        <w:t xml:space="preserve"> to </w:t>
      </w:r>
      <w:r>
        <w:rPr>
          <w:rFonts w:hint="eastAsia"/>
          <w:bCs/>
          <w:iCs/>
          <w:sz w:val="20"/>
          <w:szCs w:val="20"/>
          <w:lang w:eastAsia="zh-CN"/>
        </w:rPr>
        <w:t xml:space="preserve">align </w:t>
      </w:r>
      <w:r w:rsidRPr="00E84882">
        <w:rPr>
          <w:bCs/>
          <w:iCs/>
          <w:sz w:val="20"/>
          <w:szCs w:val="20"/>
          <w:lang w:eastAsia="zh-CN"/>
        </w:rPr>
        <w:t>with the current specification.</w:t>
      </w:r>
      <w:r w:rsidR="00F47F52">
        <w:rPr>
          <w:rFonts w:hint="eastAsia"/>
          <w:bCs/>
          <w:iCs/>
          <w:sz w:val="20"/>
          <w:szCs w:val="20"/>
          <w:lang w:eastAsia="zh-CN"/>
        </w:rPr>
        <w:t xml:space="preserve"> </w:t>
      </w:r>
      <w:r w:rsidR="00F47F52">
        <w:rPr>
          <w:bCs/>
          <w:iCs/>
          <w:sz w:val="20"/>
          <w:szCs w:val="20"/>
          <w:lang w:eastAsia="zh-CN"/>
        </w:rPr>
        <w:t>I</w:t>
      </w:r>
      <w:r w:rsidR="00F47F52">
        <w:rPr>
          <w:rFonts w:hint="eastAsia"/>
          <w:bCs/>
          <w:iCs/>
          <w:sz w:val="20"/>
          <w:szCs w:val="20"/>
          <w:lang w:eastAsia="zh-CN"/>
        </w:rPr>
        <w:t xml:space="preserve">f option2 is used, </w:t>
      </w:r>
      <w:r w:rsidR="00F47F52" w:rsidRPr="00F47F52">
        <w:rPr>
          <w:bCs/>
          <w:iCs/>
          <w:sz w:val="20"/>
          <w:szCs w:val="20"/>
          <w:lang w:eastAsia="zh-CN"/>
        </w:rPr>
        <w:t xml:space="preserve">coding gain cannot be obtained and the </w:t>
      </w:r>
      <w:r w:rsidR="00F47F52" w:rsidRPr="00E84882">
        <w:rPr>
          <w:bCs/>
          <w:iCs/>
          <w:sz w:val="20"/>
          <w:szCs w:val="20"/>
          <w:lang w:eastAsia="zh-CN"/>
        </w:rPr>
        <w:t>specification</w:t>
      </w:r>
      <w:r w:rsidR="00F47F52" w:rsidRPr="00F47F52">
        <w:rPr>
          <w:bCs/>
          <w:iCs/>
          <w:sz w:val="20"/>
          <w:szCs w:val="20"/>
          <w:lang w:eastAsia="zh-CN"/>
        </w:rPr>
        <w:t xml:space="preserve"> needs to be modified</w:t>
      </w:r>
      <w:r w:rsidR="00F47F52">
        <w:rPr>
          <w:rFonts w:hint="eastAsia"/>
          <w:bCs/>
          <w:iCs/>
          <w:sz w:val="20"/>
          <w:szCs w:val="20"/>
          <w:lang w:eastAsia="zh-CN"/>
        </w:rPr>
        <w:t xml:space="preserve">. </w:t>
      </w:r>
      <w:r w:rsidR="00F47F52" w:rsidRPr="00F47F52">
        <w:rPr>
          <w:bCs/>
          <w:iCs/>
          <w:sz w:val="20"/>
          <w:szCs w:val="20"/>
          <w:lang w:eastAsia="zh-CN"/>
        </w:rPr>
        <w:t xml:space="preserve">Scheme 3 is applicable for </w:t>
      </w:r>
      <w:proofErr w:type="spellStart"/>
      <w:r w:rsidR="00F47F52" w:rsidRPr="00F47F52">
        <w:rPr>
          <w:bCs/>
          <w:iCs/>
          <w:sz w:val="20"/>
          <w:szCs w:val="20"/>
          <w:lang w:eastAsia="zh-CN"/>
        </w:rPr>
        <w:t>gNB</w:t>
      </w:r>
      <w:proofErr w:type="spellEnd"/>
      <w:r w:rsidR="00F47F52" w:rsidRPr="00F47F52">
        <w:rPr>
          <w:bCs/>
          <w:iCs/>
          <w:sz w:val="20"/>
          <w:szCs w:val="20"/>
          <w:lang w:eastAsia="zh-CN"/>
        </w:rPr>
        <w:t xml:space="preserve"> to configure UE with OCC length of 2 and UE with OCC length of 4 as multiplexing.</w:t>
      </w:r>
      <w:r w:rsidR="00F47F52">
        <w:rPr>
          <w:rFonts w:hint="eastAsia"/>
          <w:bCs/>
          <w:iCs/>
          <w:sz w:val="20"/>
          <w:szCs w:val="20"/>
          <w:lang w:eastAsia="zh-CN"/>
        </w:rPr>
        <w:t xml:space="preserve"> </w:t>
      </w:r>
      <w:r w:rsidR="00F47F52" w:rsidRPr="00F47F52">
        <w:rPr>
          <w:bCs/>
          <w:iCs/>
          <w:sz w:val="20"/>
          <w:szCs w:val="20"/>
          <w:lang w:eastAsia="zh-CN"/>
        </w:rPr>
        <w:t>Considering the complexity of implementation, it is not recommended to support this configuration. Therefore, it is not recommended to use option 3</w:t>
      </w:r>
      <w:r w:rsidR="00F47F52">
        <w:rPr>
          <w:rFonts w:hint="eastAsia"/>
          <w:bCs/>
          <w:iCs/>
          <w:sz w:val="20"/>
          <w:szCs w:val="20"/>
          <w:lang w:eastAsia="zh-CN"/>
        </w:rPr>
        <w:t>.</w:t>
      </w:r>
    </w:p>
    <w:p w:rsidR="00F47F52" w:rsidRPr="009A69A2" w:rsidRDefault="00F47F52" w:rsidP="009A69A2">
      <w:pPr>
        <w:pStyle w:val="a4"/>
        <w:numPr>
          <w:ilvl w:val="0"/>
          <w:numId w:val="38"/>
        </w:numPr>
        <w:ind w:firstLineChars="0"/>
        <w:rPr>
          <w:b/>
          <w:noProof/>
          <w:sz w:val="20"/>
          <w:szCs w:val="20"/>
          <w:lang w:eastAsia="zh-CN"/>
        </w:rPr>
      </w:pPr>
      <w:r w:rsidRPr="009A69A2">
        <w:rPr>
          <w:b/>
          <w:noProof/>
          <w:sz w:val="20"/>
          <w:szCs w:val="20"/>
          <w:lang w:eastAsia="zh-CN"/>
        </w:rPr>
        <w:t>RV cycling can be additionally used across OCC groups</w:t>
      </w:r>
      <w:r w:rsidRPr="009A69A2">
        <w:rPr>
          <w:rFonts w:hint="eastAsia"/>
          <w:b/>
          <w:noProof/>
          <w:sz w:val="20"/>
          <w:szCs w:val="20"/>
          <w:lang w:eastAsia="zh-CN"/>
        </w:rPr>
        <w:t xml:space="preserve"> for dynamic transmission.</w:t>
      </w:r>
    </w:p>
    <w:p w:rsidR="00E84882" w:rsidRPr="00F47F52" w:rsidRDefault="00F80722" w:rsidP="00947B5F">
      <w:pPr>
        <w:rPr>
          <w:bCs/>
          <w:iCs/>
          <w:sz w:val="20"/>
          <w:szCs w:val="20"/>
          <w:lang w:eastAsia="zh-CN"/>
        </w:rPr>
      </w:pPr>
      <w:r>
        <w:rPr>
          <w:bCs/>
          <w:iCs/>
          <w:sz w:val="20"/>
          <w:szCs w:val="20"/>
          <w:lang w:eastAsia="zh-CN"/>
        </w:rPr>
        <w:t>F</w:t>
      </w:r>
      <w:r>
        <w:rPr>
          <w:rFonts w:hint="eastAsia"/>
          <w:bCs/>
          <w:iCs/>
          <w:sz w:val="20"/>
          <w:szCs w:val="20"/>
          <w:lang w:eastAsia="zh-CN"/>
        </w:rPr>
        <w:t xml:space="preserve">or CG-PUSCH, </w:t>
      </w:r>
      <w:r>
        <w:rPr>
          <w:rFonts w:hint="eastAsia"/>
          <w:sz w:val="20"/>
          <w:szCs w:val="20"/>
          <w:lang w:eastAsia="zh-CN"/>
        </w:rPr>
        <w:t xml:space="preserve">both </w:t>
      </w:r>
      <w:r w:rsidRPr="00F80722">
        <w:rPr>
          <w:bCs/>
          <w:iCs/>
          <w:sz w:val="20"/>
          <w:szCs w:val="20"/>
          <w:lang w:eastAsia="zh-CN"/>
        </w:rPr>
        <w:t xml:space="preserve">fixed RV and RV </w:t>
      </w:r>
      <w:r w:rsidRPr="00802F03">
        <w:rPr>
          <w:sz w:val="20"/>
          <w:szCs w:val="20"/>
        </w:rPr>
        <w:t>cycling</w:t>
      </w:r>
      <w:r>
        <w:rPr>
          <w:rFonts w:hint="eastAsia"/>
          <w:sz w:val="20"/>
          <w:szCs w:val="20"/>
          <w:lang w:eastAsia="zh-CN"/>
        </w:rPr>
        <w:t xml:space="preserve"> are supported in </w:t>
      </w:r>
      <w:r w:rsidRPr="00E84882">
        <w:rPr>
          <w:bCs/>
          <w:iCs/>
          <w:sz w:val="20"/>
          <w:szCs w:val="20"/>
          <w:lang w:eastAsia="zh-CN"/>
        </w:rPr>
        <w:t>current specification</w:t>
      </w:r>
      <w:r>
        <w:rPr>
          <w:rFonts w:hint="eastAsia"/>
          <w:bCs/>
          <w:iCs/>
          <w:sz w:val="20"/>
          <w:szCs w:val="20"/>
          <w:lang w:eastAsia="zh-CN"/>
        </w:rPr>
        <w:t xml:space="preserve">, therefore </w:t>
      </w:r>
      <w:r>
        <w:rPr>
          <w:rFonts w:hint="eastAsia"/>
          <w:sz w:val="20"/>
          <w:szCs w:val="20"/>
          <w:lang w:eastAsia="zh-CN"/>
        </w:rPr>
        <w:t xml:space="preserve">both </w:t>
      </w:r>
      <w:r w:rsidRPr="00F80722">
        <w:rPr>
          <w:bCs/>
          <w:iCs/>
          <w:sz w:val="20"/>
          <w:szCs w:val="20"/>
          <w:lang w:eastAsia="zh-CN"/>
        </w:rPr>
        <w:t xml:space="preserve">fixed RV and RV </w:t>
      </w:r>
      <w:r w:rsidRPr="00802F03">
        <w:rPr>
          <w:sz w:val="20"/>
          <w:szCs w:val="20"/>
        </w:rPr>
        <w:t>cycling</w:t>
      </w:r>
      <w:r>
        <w:rPr>
          <w:rFonts w:hint="eastAsia"/>
          <w:sz w:val="20"/>
          <w:szCs w:val="20"/>
          <w:lang w:eastAsia="zh-CN"/>
        </w:rPr>
        <w:t xml:space="preserve"> can be used </w:t>
      </w:r>
      <w:r w:rsidRPr="00802F03">
        <w:rPr>
          <w:sz w:val="20"/>
          <w:szCs w:val="20"/>
        </w:rPr>
        <w:t>across OCC groups</w:t>
      </w:r>
      <w:r>
        <w:rPr>
          <w:rFonts w:hint="eastAsia"/>
          <w:sz w:val="20"/>
          <w:szCs w:val="20"/>
          <w:lang w:eastAsia="zh-CN"/>
        </w:rPr>
        <w:t xml:space="preserve">, </w:t>
      </w:r>
      <w:r w:rsidRPr="00F80722">
        <w:rPr>
          <w:sz w:val="20"/>
          <w:szCs w:val="20"/>
          <w:lang w:eastAsia="zh-CN"/>
        </w:rPr>
        <w:t xml:space="preserve">depending on the </w:t>
      </w:r>
      <w:proofErr w:type="spellStart"/>
      <w:r>
        <w:rPr>
          <w:sz w:val="20"/>
          <w:szCs w:val="20"/>
          <w:lang w:eastAsia="zh-CN"/>
        </w:rPr>
        <w:t>g</w:t>
      </w:r>
      <w:r>
        <w:rPr>
          <w:rFonts w:hint="eastAsia"/>
          <w:sz w:val="20"/>
          <w:szCs w:val="20"/>
          <w:lang w:eastAsia="zh-CN"/>
        </w:rPr>
        <w:t>NB</w:t>
      </w:r>
      <w:proofErr w:type="spellEnd"/>
      <w:r w:rsidRPr="00F80722">
        <w:rPr>
          <w:sz w:val="20"/>
          <w:szCs w:val="20"/>
          <w:lang w:eastAsia="zh-CN"/>
        </w:rPr>
        <w:t xml:space="preserve"> configuration</w:t>
      </w:r>
      <w:r>
        <w:rPr>
          <w:rFonts w:hint="eastAsia"/>
          <w:sz w:val="20"/>
          <w:szCs w:val="20"/>
          <w:lang w:eastAsia="zh-CN"/>
        </w:rPr>
        <w:t>.</w:t>
      </w:r>
      <w:r>
        <w:rPr>
          <w:rFonts w:hint="eastAsia"/>
          <w:bCs/>
          <w:iCs/>
          <w:sz w:val="20"/>
          <w:szCs w:val="20"/>
          <w:lang w:eastAsia="zh-CN"/>
        </w:rPr>
        <w:t xml:space="preserve"> </w:t>
      </w:r>
    </w:p>
    <w:p w:rsidR="00F80722" w:rsidRPr="009A69A2" w:rsidRDefault="00F80722" w:rsidP="009A69A2">
      <w:pPr>
        <w:pStyle w:val="a4"/>
        <w:numPr>
          <w:ilvl w:val="0"/>
          <w:numId w:val="38"/>
        </w:numPr>
        <w:ind w:firstLineChars="0"/>
        <w:rPr>
          <w:b/>
          <w:noProof/>
          <w:sz w:val="20"/>
          <w:szCs w:val="20"/>
          <w:lang w:eastAsia="zh-CN"/>
        </w:rPr>
      </w:pPr>
      <w:r w:rsidRPr="009A69A2">
        <w:rPr>
          <w:rFonts w:hint="eastAsia"/>
          <w:b/>
          <w:noProof/>
          <w:sz w:val="20"/>
          <w:szCs w:val="20"/>
          <w:lang w:eastAsia="zh-CN"/>
        </w:rPr>
        <w:t xml:space="preserve">Both </w:t>
      </w:r>
      <w:r w:rsidRPr="009A69A2">
        <w:rPr>
          <w:b/>
          <w:noProof/>
          <w:sz w:val="20"/>
          <w:szCs w:val="20"/>
          <w:lang w:eastAsia="zh-CN"/>
        </w:rPr>
        <w:t xml:space="preserve">RV cycling </w:t>
      </w:r>
      <w:r w:rsidRPr="009A69A2">
        <w:rPr>
          <w:rFonts w:hint="eastAsia"/>
          <w:b/>
          <w:noProof/>
          <w:sz w:val="20"/>
          <w:szCs w:val="20"/>
          <w:lang w:eastAsia="zh-CN"/>
        </w:rPr>
        <w:t xml:space="preserve">and </w:t>
      </w:r>
      <w:r w:rsidRPr="009A69A2">
        <w:rPr>
          <w:b/>
          <w:noProof/>
          <w:sz w:val="20"/>
          <w:szCs w:val="20"/>
          <w:lang w:eastAsia="zh-CN"/>
        </w:rPr>
        <w:t>fixed RV can be additionally used across OCC groups</w:t>
      </w:r>
      <w:r w:rsidRPr="009A69A2">
        <w:rPr>
          <w:rFonts w:hint="eastAsia"/>
          <w:b/>
          <w:noProof/>
          <w:sz w:val="20"/>
          <w:szCs w:val="20"/>
          <w:lang w:eastAsia="zh-CN"/>
        </w:rPr>
        <w:t xml:space="preserve"> for CG-PUSCH.</w:t>
      </w:r>
    </w:p>
    <w:p w:rsidR="00082675" w:rsidRDefault="00082675" w:rsidP="00524987">
      <w:pPr>
        <w:rPr>
          <w:lang w:eastAsia="zh-CN"/>
        </w:rPr>
      </w:pPr>
    </w:p>
    <w:p w:rsidR="00D13834" w:rsidRPr="00947B5F" w:rsidRDefault="00D13834" w:rsidP="00D13834">
      <w:pPr>
        <w:pStyle w:val="2"/>
        <w:numPr>
          <w:ilvl w:val="1"/>
          <w:numId w:val="2"/>
        </w:numPr>
        <w:rPr>
          <w:lang w:eastAsia="zh-CN"/>
        </w:rPr>
      </w:pPr>
      <w:r w:rsidRPr="00947B5F">
        <w:rPr>
          <w:lang w:eastAsia="zh-CN"/>
        </w:rPr>
        <w:t>UCI multiplexing</w:t>
      </w:r>
    </w:p>
    <w:p w:rsidR="002E3121" w:rsidRDefault="00D13834" w:rsidP="002E3121">
      <w:pPr>
        <w:rPr>
          <w:sz w:val="20"/>
          <w:szCs w:val="20"/>
          <w:lang w:eastAsia="zh-CN"/>
        </w:rPr>
      </w:pPr>
      <w:r w:rsidRPr="00982C2B">
        <w:rPr>
          <w:sz w:val="20"/>
          <w:szCs w:val="20"/>
          <w:lang w:eastAsia="zh-CN"/>
        </w:rPr>
        <w:t xml:space="preserve">For UCI </w:t>
      </w:r>
      <w:bookmarkStart w:id="2" w:name="OLE_LINK6"/>
      <w:r w:rsidRPr="00982C2B">
        <w:rPr>
          <w:sz w:val="20"/>
          <w:szCs w:val="20"/>
          <w:lang w:eastAsia="zh-CN"/>
        </w:rPr>
        <w:t>multiplexing</w:t>
      </w:r>
      <w:bookmarkEnd w:id="2"/>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Pr>
          <w:rFonts w:hint="eastAsia"/>
          <w:sz w:val="20"/>
          <w:szCs w:val="20"/>
          <w:lang w:eastAsia="zh-CN"/>
        </w:rPr>
        <w:t xml:space="preserve">inter-slot OCC. </w:t>
      </w:r>
      <w:r w:rsidRPr="0032335F">
        <w:rPr>
          <w:sz w:val="20"/>
          <w:szCs w:val="20"/>
          <w:lang w:eastAsia="zh-CN"/>
        </w:rPr>
        <w:t xml:space="preserve">Due to the current multiplexing between PUCCH and PUSCH </w:t>
      </w:r>
      <w:r w:rsidRPr="00982C2B">
        <w:rPr>
          <w:sz w:val="20"/>
          <w:szCs w:val="20"/>
          <w:lang w:eastAsia="zh-CN"/>
        </w:rPr>
        <w:t>repet</w:t>
      </w:r>
      <w:r w:rsidRPr="00982C2B">
        <w:rPr>
          <w:rFonts w:hint="eastAsia"/>
          <w:sz w:val="20"/>
          <w:szCs w:val="20"/>
          <w:lang w:eastAsia="zh-CN"/>
        </w:rPr>
        <w:t>ition</w:t>
      </w:r>
      <w:r w:rsidRPr="0032335F">
        <w:rPr>
          <w:sz w:val="20"/>
          <w:szCs w:val="20"/>
          <w:lang w:eastAsia="zh-CN"/>
        </w:rPr>
        <w:t xml:space="preserve">, </w:t>
      </w:r>
      <w:r w:rsidRPr="00982C2B">
        <w:rPr>
          <w:sz w:val="20"/>
          <w:szCs w:val="20"/>
          <w:lang w:eastAsia="zh-CN"/>
        </w:rPr>
        <w:t xml:space="preserve">which </w:t>
      </w:r>
      <w:r w:rsidRPr="0032335F">
        <w:rPr>
          <w:sz w:val="20"/>
          <w:szCs w:val="20"/>
          <w:lang w:eastAsia="zh-CN"/>
        </w:rPr>
        <w:t>is only reflected in the overlapping slots</w:t>
      </w:r>
      <w:r w:rsidRPr="00982C2B">
        <w:rPr>
          <w:sz w:val="20"/>
          <w:szCs w:val="20"/>
          <w:lang w:eastAsia="zh-CN"/>
        </w:rPr>
        <w:t>, rather than all PUSCH repet</w:t>
      </w:r>
      <w:r w:rsidRPr="00982C2B">
        <w:rPr>
          <w:rFonts w:hint="eastAsia"/>
          <w:sz w:val="20"/>
          <w:szCs w:val="20"/>
          <w:lang w:eastAsia="zh-CN"/>
        </w:rPr>
        <w:t>ition</w:t>
      </w:r>
      <w:r w:rsidRPr="00982C2B">
        <w:rPr>
          <w:sz w:val="20"/>
          <w:szCs w:val="20"/>
          <w:lang w:eastAsia="zh-CN"/>
        </w:rPr>
        <w:t xml:space="preserve"> slots.</w:t>
      </w:r>
      <w:r w:rsidRPr="0032335F">
        <w:rPr>
          <w:sz w:val="20"/>
          <w:szCs w:val="20"/>
          <w:lang w:eastAsia="zh-CN"/>
        </w:rPr>
        <w:t xml:space="preserve"> </w:t>
      </w:r>
      <w:r>
        <w:rPr>
          <w:sz w:val="20"/>
          <w:szCs w:val="20"/>
          <w:lang w:eastAsia="zh-CN"/>
        </w:rPr>
        <w:t>F</w:t>
      </w:r>
      <w:r>
        <w:rPr>
          <w:rFonts w:hint="eastAsia"/>
          <w:sz w:val="20"/>
          <w:szCs w:val="20"/>
          <w:lang w:eastAsia="zh-CN"/>
        </w:rPr>
        <w:t>or inter-slot OCC</w:t>
      </w:r>
      <w:r>
        <w:rPr>
          <w:sz w:val="20"/>
          <w:szCs w:val="20"/>
          <w:lang w:eastAsia="zh-CN"/>
        </w:rPr>
        <w:t xml:space="preserve">, when the PUCCH </w:t>
      </w:r>
      <w:r w:rsidRPr="0032335F">
        <w:rPr>
          <w:sz w:val="20"/>
          <w:szCs w:val="20"/>
          <w:lang w:eastAsia="zh-CN"/>
        </w:rPr>
        <w:t>is multiplexed with PUSCH in one</w:t>
      </w:r>
      <w:r>
        <w:rPr>
          <w:sz w:val="20"/>
          <w:szCs w:val="20"/>
          <w:lang w:eastAsia="zh-CN"/>
        </w:rPr>
        <w:t xml:space="preserve"> </w:t>
      </w:r>
      <w:r w:rsidRPr="0032335F">
        <w:rPr>
          <w:sz w:val="20"/>
          <w:szCs w:val="20"/>
          <w:lang w:eastAsia="zh-CN"/>
        </w:rPr>
        <w:t xml:space="preserve">slot, </w:t>
      </w:r>
      <w:proofErr w:type="spellStart"/>
      <w:r w:rsidRPr="0032335F">
        <w:rPr>
          <w:sz w:val="20"/>
          <w:szCs w:val="20"/>
          <w:lang w:eastAsia="zh-CN"/>
        </w:rPr>
        <w:t>orthogonality</w:t>
      </w:r>
      <w:proofErr w:type="spellEnd"/>
      <w:r w:rsidRPr="0032335F">
        <w:rPr>
          <w:sz w:val="20"/>
          <w:szCs w:val="20"/>
          <w:lang w:eastAsia="zh-CN"/>
        </w:rPr>
        <w:t xml:space="preserve"> is destroyed if the existing rules are directly reused</w:t>
      </w:r>
      <w:r w:rsidR="002E3121">
        <w:rPr>
          <w:rFonts w:hint="eastAsia"/>
          <w:sz w:val="20"/>
          <w:szCs w:val="20"/>
          <w:lang w:eastAsia="zh-CN"/>
        </w:rPr>
        <w:t>.</w:t>
      </w:r>
      <w:r w:rsidR="00834950">
        <w:rPr>
          <w:rFonts w:hint="eastAsia"/>
          <w:sz w:val="20"/>
          <w:szCs w:val="20"/>
          <w:lang w:eastAsia="zh-CN"/>
        </w:rPr>
        <w:t xml:space="preserve"> </w:t>
      </w:r>
      <w:r w:rsidR="002E3121">
        <w:rPr>
          <w:rFonts w:hint="eastAsia"/>
          <w:sz w:val="20"/>
          <w:szCs w:val="20"/>
          <w:lang w:eastAsia="zh-CN"/>
        </w:rPr>
        <w:t>T</w:t>
      </w:r>
      <w:r w:rsidR="002E3121" w:rsidRPr="00F72A0A">
        <w:rPr>
          <w:sz w:val="20"/>
          <w:szCs w:val="20"/>
          <w:lang w:eastAsia="zh-CN"/>
        </w:rPr>
        <w:t xml:space="preserve">here was a heated discussion in the last meeting </w:t>
      </w:r>
      <w:r w:rsidR="002E3121">
        <w:rPr>
          <w:rFonts w:hint="eastAsia"/>
          <w:sz w:val="20"/>
          <w:szCs w:val="20"/>
          <w:lang w:eastAsia="zh-CN"/>
        </w:rPr>
        <w:lastRenderedPageBreak/>
        <w:t xml:space="preserve">on </w:t>
      </w:r>
      <w:r w:rsidR="00834950">
        <w:rPr>
          <w:rFonts w:hint="eastAsia"/>
          <w:sz w:val="20"/>
          <w:szCs w:val="20"/>
          <w:lang w:eastAsia="zh-CN"/>
        </w:rPr>
        <w:t>how to handle U</w:t>
      </w:r>
      <w:r w:rsidR="00834950" w:rsidRPr="00947B5F">
        <w:rPr>
          <w:lang w:eastAsia="zh-CN"/>
        </w:rPr>
        <w:t>CI</w:t>
      </w:r>
      <w:r w:rsidR="00834950">
        <w:rPr>
          <w:rFonts w:hint="eastAsia"/>
          <w:lang w:eastAsia="zh-CN"/>
        </w:rPr>
        <w:t xml:space="preserve"> and </w:t>
      </w:r>
      <w:r w:rsidR="00834950" w:rsidRPr="0032335F">
        <w:rPr>
          <w:sz w:val="20"/>
          <w:szCs w:val="20"/>
          <w:lang w:eastAsia="zh-CN"/>
        </w:rPr>
        <w:t>PUSCH</w:t>
      </w:r>
      <w:r w:rsidR="00834950">
        <w:rPr>
          <w:rFonts w:hint="eastAsia"/>
          <w:sz w:val="20"/>
          <w:szCs w:val="20"/>
          <w:lang w:eastAsia="zh-CN"/>
        </w:rPr>
        <w:t xml:space="preserve"> </w:t>
      </w:r>
      <w:r w:rsidR="00834950" w:rsidRPr="00834950">
        <w:rPr>
          <w:sz w:val="20"/>
          <w:szCs w:val="20"/>
          <w:lang w:eastAsia="zh-CN"/>
        </w:rPr>
        <w:t xml:space="preserve">when they are allocated overlapping time resources, and </w:t>
      </w:r>
      <w:r w:rsidR="002E3121">
        <w:rPr>
          <w:rFonts w:hint="eastAsia"/>
          <w:sz w:val="20"/>
          <w:szCs w:val="20"/>
          <w:lang w:eastAsia="zh-CN"/>
        </w:rPr>
        <w:t>the following agreement was reached:</w:t>
      </w:r>
    </w:p>
    <w:tbl>
      <w:tblPr>
        <w:tblStyle w:val="a9"/>
        <w:tblW w:w="0" w:type="auto"/>
        <w:tblLook w:val="04A0" w:firstRow="1" w:lastRow="0" w:firstColumn="1" w:lastColumn="0" w:noHBand="0" w:noVBand="1"/>
      </w:tblPr>
      <w:tblGrid>
        <w:gridCol w:w="9533"/>
      </w:tblGrid>
      <w:tr w:rsidR="002E3121" w:rsidTr="002E3121">
        <w:tc>
          <w:tcPr>
            <w:tcW w:w="9533" w:type="dxa"/>
          </w:tcPr>
          <w:p w:rsidR="002E3121" w:rsidRPr="00802F03" w:rsidRDefault="002E3121" w:rsidP="002E3121">
            <w:pPr>
              <w:rPr>
                <w:sz w:val="20"/>
                <w:szCs w:val="20"/>
              </w:rPr>
            </w:pPr>
            <w:r w:rsidRPr="00802F03">
              <w:rPr>
                <w:sz w:val="20"/>
                <w:szCs w:val="20"/>
                <w:highlight w:val="green"/>
              </w:rPr>
              <w:t>Agreement</w:t>
            </w:r>
          </w:p>
          <w:p w:rsidR="002E3121" w:rsidRPr="00802F03" w:rsidRDefault="002E3121" w:rsidP="002E3121">
            <w:pPr>
              <w:rPr>
                <w:rFonts w:eastAsia="DengXian"/>
                <w:sz w:val="20"/>
                <w:szCs w:val="20"/>
                <w:lang w:eastAsia="zh-CN"/>
              </w:rPr>
            </w:pPr>
            <w:r w:rsidRPr="00802F03">
              <w:rPr>
                <w:sz w:val="20"/>
                <w:szCs w:val="20"/>
              </w:rPr>
              <w:t xml:space="preserve">If PUCCH without repetition overlaps with inter-slot OCC with any PUSCH repetitions in an OCC group, the following options to be considered: </w:t>
            </w:r>
          </w:p>
          <w:p w:rsidR="002E3121" w:rsidRPr="00802F03" w:rsidRDefault="002E3121" w:rsidP="002E3121">
            <w:pPr>
              <w:pStyle w:val="a4"/>
              <w:numPr>
                <w:ilvl w:val="0"/>
                <w:numId w:val="35"/>
              </w:numPr>
              <w:tabs>
                <w:tab w:val="left" w:pos="567"/>
              </w:tabs>
              <w:autoSpaceDE/>
              <w:autoSpaceDN/>
              <w:adjustRightInd/>
              <w:snapToGrid/>
              <w:spacing w:after="0"/>
              <w:ind w:firstLineChars="0"/>
              <w:jc w:val="left"/>
              <w:rPr>
                <w:rFonts w:eastAsia="Batang"/>
                <w:sz w:val="20"/>
                <w:szCs w:val="20"/>
                <w:lang w:eastAsia="x-none"/>
              </w:rPr>
            </w:pPr>
            <w:r w:rsidRPr="00802F03">
              <w:rPr>
                <w:sz w:val="20"/>
                <w:szCs w:val="20"/>
              </w:rPr>
              <w:t>Option 1: UCI is dropped</w:t>
            </w:r>
          </w:p>
          <w:p w:rsidR="002E3121" w:rsidRPr="00802F03" w:rsidRDefault="002E3121" w:rsidP="002E3121">
            <w:pPr>
              <w:pStyle w:val="a4"/>
              <w:numPr>
                <w:ilvl w:val="1"/>
                <w:numId w:val="35"/>
              </w:numPr>
              <w:tabs>
                <w:tab w:val="left" w:pos="567"/>
              </w:tabs>
              <w:autoSpaceDE/>
              <w:autoSpaceDN/>
              <w:adjustRightInd/>
              <w:snapToGrid/>
              <w:spacing w:after="0"/>
              <w:ind w:firstLineChars="0"/>
              <w:jc w:val="left"/>
              <w:rPr>
                <w:sz w:val="20"/>
                <w:szCs w:val="20"/>
              </w:rPr>
            </w:pPr>
            <w:r w:rsidRPr="00802F03">
              <w:rPr>
                <w:sz w:val="20"/>
                <w:szCs w:val="20"/>
              </w:rPr>
              <w:t>FFS: whether all UCI is dropped</w:t>
            </w:r>
          </w:p>
          <w:p w:rsidR="002E3121" w:rsidRPr="00802F03" w:rsidRDefault="002E3121" w:rsidP="002E3121">
            <w:pPr>
              <w:pStyle w:val="a4"/>
              <w:numPr>
                <w:ilvl w:val="0"/>
                <w:numId w:val="35"/>
              </w:numPr>
              <w:tabs>
                <w:tab w:val="left" w:pos="567"/>
              </w:tabs>
              <w:autoSpaceDE/>
              <w:autoSpaceDN/>
              <w:adjustRightInd/>
              <w:snapToGrid/>
              <w:spacing w:after="0"/>
              <w:ind w:firstLineChars="0"/>
              <w:jc w:val="left"/>
              <w:rPr>
                <w:sz w:val="20"/>
                <w:szCs w:val="20"/>
              </w:rPr>
            </w:pPr>
            <w:r w:rsidRPr="00802F03">
              <w:rPr>
                <w:sz w:val="20"/>
                <w:szCs w:val="20"/>
              </w:rPr>
              <w:t>Option 2: UCI is transmitted on PUCCH, and all PUSCH repetitions within the OCC group are dropped.</w:t>
            </w:r>
          </w:p>
          <w:p w:rsidR="002E3121" w:rsidRPr="00802F03" w:rsidRDefault="002E3121" w:rsidP="002E3121">
            <w:pPr>
              <w:pStyle w:val="a4"/>
              <w:numPr>
                <w:ilvl w:val="0"/>
                <w:numId w:val="35"/>
              </w:numPr>
              <w:tabs>
                <w:tab w:val="left" w:pos="567"/>
              </w:tabs>
              <w:autoSpaceDE/>
              <w:autoSpaceDN/>
              <w:adjustRightInd/>
              <w:snapToGrid/>
              <w:spacing w:after="0"/>
              <w:ind w:firstLineChars="0"/>
              <w:jc w:val="left"/>
              <w:rPr>
                <w:sz w:val="20"/>
                <w:szCs w:val="20"/>
              </w:rPr>
            </w:pPr>
            <w:r w:rsidRPr="00802F03">
              <w:rPr>
                <w:sz w:val="20"/>
                <w:szCs w:val="20"/>
              </w:rPr>
              <w:t>Option 3: UCI is multiplexed on PUSCH with inter-slot OCC</w:t>
            </w:r>
          </w:p>
          <w:p w:rsidR="002E3121" w:rsidRPr="00802F03" w:rsidRDefault="002E3121" w:rsidP="002E3121">
            <w:pPr>
              <w:pStyle w:val="a4"/>
              <w:numPr>
                <w:ilvl w:val="1"/>
                <w:numId w:val="35"/>
              </w:numPr>
              <w:tabs>
                <w:tab w:val="left" w:pos="1440"/>
              </w:tabs>
              <w:autoSpaceDE/>
              <w:autoSpaceDN/>
              <w:adjustRightInd/>
              <w:snapToGrid/>
              <w:spacing w:after="0"/>
              <w:ind w:firstLineChars="0"/>
              <w:jc w:val="left"/>
              <w:rPr>
                <w:sz w:val="20"/>
                <w:szCs w:val="20"/>
              </w:rPr>
            </w:pPr>
            <w:r w:rsidRPr="00802F03">
              <w:rPr>
                <w:sz w:val="20"/>
                <w:szCs w:val="20"/>
              </w:rPr>
              <w:t>Option 3-a: UCI is multiplexed on all PUSCH repetitions within an OCC group with inter-slot OCC</w:t>
            </w:r>
          </w:p>
          <w:p w:rsidR="002E3121" w:rsidRPr="00802F03" w:rsidRDefault="002E3121" w:rsidP="002E3121">
            <w:pPr>
              <w:pStyle w:val="a4"/>
              <w:numPr>
                <w:ilvl w:val="2"/>
                <w:numId w:val="35"/>
              </w:numPr>
              <w:tabs>
                <w:tab w:val="left" w:pos="1440"/>
              </w:tabs>
              <w:autoSpaceDE/>
              <w:autoSpaceDN/>
              <w:adjustRightInd/>
              <w:snapToGrid/>
              <w:spacing w:after="0"/>
              <w:ind w:firstLineChars="0"/>
              <w:jc w:val="left"/>
              <w:rPr>
                <w:sz w:val="20"/>
                <w:szCs w:val="20"/>
              </w:rPr>
            </w:pPr>
            <w:r w:rsidRPr="00802F03">
              <w:rPr>
                <w:sz w:val="20"/>
                <w:szCs w:val="20"/>
              </w:rPr>
              <w:t>FFS: which OCC group</w:t>
            </w:r>
          </w:p>
          <w:p w:rsidR="002E3121" w:rsidRPr="00802F03" w:rsidRDefault="002E3121" w:rsidP="002E3121">
            <w:pPr>
              <w:numPr>
                <w:ilvl w:val="1"/>
                <w:numId w:val="35"/>
              </w:numPr>
              <w:autoSpaceDE/>
              <w:autoSpaceDN/>
              <w:adjustRightInd/>
              <w:snapToGrid/>
              <w:spacing w:after="0"/>
              <w:jc w:val="left"/>
              <w:rPr>
                <w:sz w:val="20"/>
                <w:szCs w:val="20"/>
                <w:lang w:eastAsia="x-none"/>
              </w:rPr>
            </w:pPr>
            <w:r w:rsidRPr="00802F03">
              <w:rPr>
                <w:sz w:val="20"/>
                <w:szCs w:val="20"/>
                <w:lang w:eastAsia="x-none"/>
              </w:rPr>
              <w:t>Option 3-b: UCI is multiplexed on PUSCH and OCC is not applied</w:t>
            </w:r>
            <w:r w:rsidRPr="00802F03">
              <w:rPr>
                <w:sz w:val="20"/>
                <w:szCs w:val="20"/>
              </w:rPr>
              <w:t xml:space="preserve"> within the OCC group</w:t>
            </w:r>
          </w:p>
          <w:p w:rsidR="002E3121" w:rsidRPr="00802F03" w:rsidRDefault="002E3121" w:rsidP="002E3121">
            <w:pPr>
              <w:numPr>
                <w:ilvl w:val="1"/>
                <w:numId w:val="35"/>
              </w:numPr>
              <w:autoSpaceDE/>
              <w:autoSpaceDN/>
              <w:adjustRightInd/>
              <w:snapToGrid/>
              <w:spacing w:after="0"/>
              <w:jc w:val="left"/>
              <w:rPr>
                <w:sz w:val="20"/>
                <w:szCs w:val="20"/>
                <w:lang w:eastAsia="x-none"/>
              </w:rPr>
            </w:pPr>
            <w:r w:rsidRPr="00802F03">
              <w:rPr>
                <w:sz w:val="20"/>
                <w:szCs w:val="20"/>
                <w:lang w:eastAsia="x-none"/>
              </w:rPr>
              <w:t>Option 3-c: UCI is multiplexed on PUSCH and OCC is not applied</w:t>
            </w:r>
            <w:r w:rsidRPr="00802F03">
              <w:rPr>
                <w:sz w:val="20"/>
                <w:szCs w:val="20"/>
              </w:rPr>
              <w:t xml:space="preserve"> within the PUSCH repetitions</w:t>
            </w:r>
          </w:p>
          <w:p w:rsidR="002E3121" w:rsidRPr="00802F03" w:rsidRDefault="002E3121" w:rsidP="002E3121">
            <w:pPr>
              <w:rPr>
                <w:sz w:val="20"/>
                <w:szCs w:val="20"/>
              </w:rPr>
            </w:pPr>
            <w:r w:rsidRPr="00802F03">
              <w:rPr>
                <w:sz w:val="20"/>
                <w:szCs w:val="20"/>
              </w:rPr>
              <w:t>Note: combination of the above can be considered</w:t>
            </w:r>
          </w:p>
          <w:p w:rsidR="002E3121" w:rsidRPr="00802F03" w:rsidRDefault="002E3121" w:rsidP="002E3121">
            <w:pPr>
              <w:rPr>
                <w:sz w:val="20"/>
                <w:szCs w:val="20"/>
              </w:rPr>
            </w:pPr>
            <w:r w:rsidRPr="00802F03">
              <w:rPr>
                <w:sz w:val="20"/>
                <w:szCs w:val="20"/>
              </w:rPr>
              <w:t>FFS Details timeline of PUCCH and PUSCH</w:t>
            </w:r>
          </w:p>
          <w:p w:rsidR="002E3121" w:rsidRPr="00802F03" w:rsidRDefault="002E3121" w:rsidP="002E3121">
            <w:pPr>
              <w:rPr>
                <w:sz w:val="20"/>
                <w:szCs w:val="20"/>
              </w:rPr>
            </w:pPr>
            <w:r w:rsidRPr="00802F03">
              <w:rPr>
                <w:sz w:val="20"/>
                <w:szCs w:val="20"/>
              </w:rPr>
              <w:t>FFS: handling of PUCCH with repetition</w:t>
            </w:r>
          </w:p>
          <w:p w:rsidR="002E3121" w:rsidRPr="002E3121" w:rsidRDefault="002E3121" w:rsidP="002E3121">
            <w:pPr>
              <w:rPr>
                <w:sz w:val="20"/>
                <w:szCs w:val="20"/>
                <w:lang w:eastAsia="zh-CN"/>
              </w:rPr>
            </w:pPr>
            <w:r w:rsidRPr="00802F03">
              <w:rPr>
                <w:sz w:val="20"/>
                <w:szCs w:val="20"/>
              </w:rPr>
              <w:t>FFS: handling of different UCI types</w:t>
            </w:r>
          </w:p>
        </w:tc>
      </w:tr>
    </w:tbl>
    <w:p w:rsidR="002E3121" w:rsidRDefault="002E3121" w:rsidP="002E3121">
      <w:pPr>
        <w:rPr>
          <w:sz w:val="20"/>
          <w:szCs w:val="20"/>
          <w:lang w:eastAsia="zh-CN"/>
        </w:rPr>
      </w:pPr>
    </w:p>
    <w:p w:rsidR="00C72F41" w:rsidRDefault="0059206D" w:rsidP="0059206D">
      <w:pPr>
        <w:rPr>
          <w:sz w:val="20"/>
          <w:szCs w:val="20"/>
          <w:lang w:eastAsia="zh-CN"/>
        </w:rPr>
      </w:pPr>
      <w:r w:rsidRPr="0059206D">
        <w:rPr>
          <w:sz w:val="20"/>
          <w:szCs w:val="20"/>
          <w:lang w:eastAsia="zh-CN"/>
        </w:rPr>
        <w:t>Considering that UCI may contain important information, such as HARQ-ACK</w:t>
      </w:r>
      <w:r>
        <w:rPr>
          <w:rFonts w:hint="eastAsia"/>
          <w:sz w:val="20"/>
          <w:szCs w:val="20"/>
          <w:lang w:eastAsia="zh-CN"/>
        </w:rPr>
        <w:t xml:space="preserve"> </w:t>
      </w:r>
      <w:r w:rsidRPr="0059206D">
        <w:rPr>
          <w:sz w:val="20"/>
          <w:szCs w:val="20"/>
          <w:lang w:eastAsia="zh-CN"/>
        </w:rPr>
        <w:t>carrying</w:t>
      </w:r>
      <w:r>
        <w:rPr>
          <w:rFonts w:hint="eastAsia"/>
          <w:sz w:val="20"/>
          <w:szCs w:val="20"/>
          <w:lang w:eastAsia="zh-CN"/>
        </w:rPr>
        <w:t xml:space="preserve"> </w:t>
      </w:r>
      <w:r w:rsidRPr="0059206D">
        <w:rPr>
          <w:sz w:val="20"/>
          <w:szCs w:val="20"/>
          <w:lang w:eastAsia="zh-CN"/>
        </w:rPr>
        <w:t xml:space="preserve">acknowledgement information </w:t>
      </w:r>
      <w:r>
        <w:rPr>
          <w:rFonts w:hint="eastAsia"/>
          <w:sz w:val="20"/>
          <w:szCs w:val="20"/>
          <w:lang w:eastAsia="zh-CN"/>
        </w:rPr>
        <w:t>of</w:t>
      </w:r>
      <w:r w:rsidRPr="0059206D">
        <w:rPr>
          <w:sz w:val="20"/>
          <w:szCs w:val="20"/>
          <w:lang w:eastAsia="zh-CN"/>
        </w:rPr>
        <w:t xml:space="preserve"> downlink data, if it is directly </w:t>
      </w:r>
      <w:r w:rsidRPr="00802F03">
        <w:rPr>
          <w:sz w:val="20"/>
          <w:szCs w:val="20"/>
        </w:rPr>
        <w:t>dropped</w:t>
      </w:r>
      <w:r w:rsidRPr="0059206D">
        <w:rPr>
          <w:sz w:val="20"/>
          <w:szCs w:val="20"/>
          <w:lang w:eastAsia="zh-CN"/>
        </w:rPr>
        <w:t xml:space="preserve">, it will have a significant impact on system performance. It is also </w:t>
      </w:r>
      <w:r>
        <w:rPr>
          <w:rFonts w:hint="eastAsia"/>
          <w:sz w:val="20"/>
          <w:szCs w:val="20"/>
          <w:lang w:eastAsia="zh-CN"/>
        </w:rPr>
        <w:t>undesirable</w:t>
      </w:r>
      <w:r w:rsidRPr="0059206D">
        <w:rPr>
          <w:sz w:val="20"/>
          <w:szCs w:val="20"/>
          <w:lang w:eastAsia="zh-CN"/>
        </w:rPr>
        <w:t xml:space="preserve"> to </w:t>
      </w:r>
      <w:r>
        <w:rPr>
          <w:sz w:val="20"/>
          <w:szCs w:val="20"/>
        </w:rPr>
        <w:t>drop</w:t>
      </w:r>
      <w:r>
        <w:rPr>
          <w:rFonts w:hint="eastAsia"/>
          <w:sz w:val="20"/>
          <w:szCs w:val="20"/>
          <w:lang w:eastAsia="zh-CN"/>
        </w:rPr>
        <w:t xml:space="preserve"> </w:t>
      </w:r>
      <w:r w:rsidRPr="0059206D">
        <w:rPr>
          <w:sz w:val="20"/>
          <w:szCs w:val="20"/>
          <w:lang w:eastAsia="zh-CN"/>
        </w:rPr>
        <w:t xml:space="preserve">some of </w:t>
      </w:r>
      <w:r w:rsidRPr="00802F03">
        <w:rPr>
          <w:sz w:val="20"/>
          <w:szCs w:val="20"/>
        </w:rPr>
        <w:t xml:space="preserve">UCI </w:t>
      </w:r>
      <w:r w:rsidRPr="0059206D">
        <w:rPr>
          <w:sz w:val="20"/>
          <w:szCs w:val="20"/>
          <w:lang w:eastAsia="zh-CN"/>
        </w:rPr>
        <w:t>mentioned in FFS, because specific mapping rules for all UCIs</w:t>
      </w:r>
      <w:r>
        <w:rPr>
          <w:rFonts w:hint="eastAsia"/>
          <w:sz w:val="20"/>
          <w:szCs w:val="20"/>
          <w:lang w:eastAsia="zh-CN"/>
        </w:rPr>
        <w:t xml:space="preserve"> are </w:t>
      </w:r>
      <w:r w:rsidRPr="0059206D">
        <w:rPr>
          <w:sz w:val="20"/>
          <w:szCs w:val="20"/>
          <w:lang w:eastAsia="zh-CN"/>
        </w:rPr>
        <w:t>define</w:t>
      </w:r>
      <w:r>
        <w:rPr>
          <w:rFonts w:hint="eastAsia"/>
          <w:sz w:val="20"/>
          <w:szCs w:val="20"/>
          <w:lang w:eastAsia="zh-CN"/>
        </w:rPr>
        <w:t xml:space="preserve">d in current </w:t>
      </w:r>
      <w:r w:rsidRPr="00982C2B">
        <w:rPr>
          <w:sz w:val="20"/>
          <w:szCs w:val="20"/>
          <w:lang w:eastAsia="zh-CN"/>
        </w:rPr>
        <w:t>specification</w:t>
      </w:r>
      <w:r w:rsidRPr="0059206D">
        <w:rPr>
          <w:sz w:val="20"/>
          <w:szCs w:val="20"/>
          <w:lang w:eastAsia="zh-CN"/>
        </w:rPr>
        <w:t xml:space="preserve">. If some </w:t>
      </w:r>
      <w:r>
        <w:rPr>
          <w:rFonts w:hint="eastAsia"/>
          <w:sz w:val="20"/>
          <w:szCs w:val="20"/>
          <w:lang w:eastAsia="zh-CN"/>
        </w:rPr>
        <w:t xml:space="preserve">of </w:t>
      </w:r>
      <w:r>
        <w:rPr>
          <w:sz w:val="20"/>
          <w:szCs w:val="20"/>
          <w:lang w:eastAsia="zh-CN"/>
        </w:rPr>
        <w:t>UCI</w:t>
      </w:r>
      <w:r w:rsidRPr="0059206D">
        <w:rPr>
          <w:sz w:val="20"/>
          <w:szCs w:val="20"/>
          <w:lang w:eastAsia="zh-CN"/>
        </w:rPr>
        <w:t xml:space="preserve"> are </w:t>
      </w:r>
      <w:r>
        <w:rPr>
          <w:sz w:val="20"/>
          <w:szCs w:val="20"/>
        </w:rPr>
        <w:t>drop</w:t>
      </w:r>
      <w:r>
        <w:rPr>
          <w:rFonts w:hint="eastAsia"/>
          <w:sz w:val="20"/>
          <w:szCs w:val="20"/>
          <w:lang w:eastAsia="zh-CN"/>
        </w:rPr>
        <w:t>ped</w:t>
      </w:r>
      <w:r w:rsidRPr="0059206D">
        <w:rPr>
          <w:sz w:val="20"/>
          <w:szCs w:val="20"/>
          <w:lang w:eastAsia="zh-CN"/>
        </w:rPr>
        <w:t xml:space="preserve">, it is necessary to discuss which ones need to be </w:t>
      </w:r>
      <w:r>
        <w:rPr>
          <w:sz w:val="20"/>
          <w:szCs w:val="20"/>
        </w:rPr>
        <w:t>drop</w:t>
      </w:r>
      <w:r>
        <w:rPr>
          <w:rFonts w:hint="eastAsia"/>
          <w:sz w:val="20"/>
          <w:szCs w:val="20"/>
          <w:lang w:eastAsia="zh-CN"/>
        </w:rPr>
        <w:t>ped</w:t>
      </w:r>
      <w:r w:rsidRPr="0059206D">
        <w:rPr>
          <w:sz w:val="20"/>
          <w:szCs w:val="20"/>
          <w:lang w:eastAsia="zh-CN"/>
        </w:rPr>
        <w:t xml:space="preserve">, </w:t>
      </w:r>
      <w:r>
        <w:rPr>
          <w:rFonts w:hint="eastAsia"/>
          <w:sz w:val="20"/>
          <w:szCs w:val="20"/>
          <w:lang w:eastAsia="zh-CN"/>
        </w:rPr>
        <w:t xml:space="preserve">and </w:t>
      </w:r>
      <w:r>
        <w:rPr>
          <w:sz w:val="20"/>
          <w:szCs w:val="20"/>
          <w:lang w:eastAsia="zh-CN"/>
        </w:rPr>
        <w:t>how to map the remaining UCI</w:t>
      </w:r>
      <w:r w:rsidRPr="0059206D">
        <w:rPr>
          <w:sz w:val="20"/>
          <w:szCs w:val="20"/>
          <w:lang w:eastAsia="zh-CN"/>
        </w:rPr>
        <w:t xml:space="preserve">, and the </w:t>
      </w:r>
      <w:proofErr w:type="spellStart"/>
      <w:r>
        <w:rPr>
          <w:sz w:val="20"/>
          <w:szCs w:val="20"/>
          <w:lang w:eastAsia="zh-CN"/>
        </w:rPr>
        <w:t>g</w:t>
      </w:r>
      <w:r>
        <w:rPr>
          <w:rFonts w:hint="eastAsia"/>
          <w:sz w:val="20"/>
          <w:szCs w:val="20"/>
          <w:lang w:eastAsia="zh-CN"/>
        </w:rPr>
        <w:t>NB</w:t>
      </w:r>
      <w:proofErr w:type="spellEnd"/>
      <w:r w:rsidRPr="0059206D">
        <w:rPr>
          <w:sz w:val="20"/>
          <w:szCs w:val="20"/>
          <w:lang w:eastAsia="zh-CN"/>
        </w:rPr>
        <w:t xml:space="preserve"> and UE need to </w:t>
      </w:r>
      <w:r>
        <w:rPr>
          <w:rFonts w:hint="eastAsia"/>
          <w:sz w:val="20"/>
          <w:szCs w:val="20"/>
          <w:lang w:eastAsia="zh-CN"/>
        </w:rPr>
        <w:t>keep</w:t>
      </w:r>
      <w:r w:rsidRPr="0059206D">
        <w:rPr>
          <w:sz w:val="20"/>
          <w:szCs w:val="20"/>
          <w:lang w:eastAsia="zh-CN"/>
        </w:rPr>
        <w:t xml:space="preserve"> consistent understanding of the </w:t>
      </w:r>
      <w:r>
        <w:rPr>
          <w:rFonts w:hint="eastAsia"/>
          <w:sz w:val="20"/>
          <w:szCs w:val="20"/>
          <w:lang w:eastAsia="zh-CN"/>
        </w:rPr>
        <w:t>new mapping rules</w:t>
      </w:r>
      <w:r w:rsidRPr="0059206D">
        <w:rPr>
          <w:sz w:val="20"/>
          <w:szCs w:val="20"/>
          <w:lang w:eastAsia="zh-CN"/>
        </w:rPr>
        <w:t xml:space="preserve">, which has a significant impact on the </w:t>
      </w:r>
      <w:r w:rsidRPr="00982C2B">
        <w:rPr>
          <w:sz w:val="20"/>
          <w:szCs w:val="20"/>
          <w:lang w:eastAsia="zh-CN"/>
        </w:rPr>
        <w:t>specification</w:t>
      </w:r>
      <w:r w:rsidRPr="0059206D">
        <w:rPr>
          <w:sz w:val="20"/>
          <w:szCs w:val="20"/>
          <w:lang w:eastAsia="zh-CN"/>
        </w:rPr>
        <w:t xml:space="preserve">. Therefore, it is not recommended to </w:t>
      </w:r>
      <w:r w:rsidR="00C72F41" w:rsidRPr="00802F03">
        <w:rPr>
          <w:sz w:val="20"/>
          <w:szCs w:val="20"/>
        </w:rPr>
        <w:t>drop</w:t>
      </w:r>
      <w:r w:rsidR="00C72F41">
        <w:rPr>
          <w:rFonts w:hint="eastAsia"/>
          <w:sz w:val="20"/>
          <w:szCs w:val="20"/>
          <w:lang w:eastAsia="zh-CN"/>
        </w:rPr>
        <w:t xml:space="preserve"> UCI.</w:t>
      </w:r>
    </w:p>
    <w:p w:rsidR="002D0299" w:rsidRPr="00B622CF" w:rsidRDefault="000E5816" w:rsidP="00B622CF">
      <w:pPr>
        <w:pStyle w:val="a4"/>
        <w:numPr>
          <w:ilvl w:val="0"/>
          <w:numId w:val="40"/>
        </w:numPr>
        <w:ind w:firstLineChars="0"/>
        <w:rPr>
          <w:sz w:val="20"/>
          <w:szCs w:val="20"/>
          <w:lang w:eastAsia="zh-CN"/>
        </w:rPr>
      </w:pPr>
      <w:r>
        <w:rPr>
          <w:b/>
          <w:noProof/>
          <w:sz w:val="20"/>
          <w:szCs w:val="20"/>
          <w:lang w:eastAsia="zh-CN"/>
        </w:rPr>
        <w:t>S</w:t>
      </w:r>
      <w:r w:rsidR="002D0299" w:rsidRPr="00B622CF">
        <w:rPr>
          <w:b/>
          <w:noProof/>
          <w:sz w:val="20"/>
          <w:szCs w:val="20"/>
          <w:lang w:eastAsia="zh-CN"/>
        </w:rPr>
        <w:t>ignificant impact on the specification</w:t>
      </w:r>
      <w:r w:rsidR="002D0299" w:rsidRPr="00B622CF">
        <w:rPr>
          <w:rFonts w:hint="eastAsia"/>
          <w:b/>
          <w:noProof/>
          <w:sz w:val="20"/>
          <w:szCs w:val="20"/>
          <w:lang w:eastAsia="zh-CN"/>
        </w:rPr>
        <w:t xml:space="preserve"> would be </w:t>
      </w:r>
      <w:r w:rsidR="002D0299" w:rsidRPr="00B622CF">
        <w:rPr>
          <w:b/>
          <w:noProof/>
          <w:sz w:val="20"/>
          <w:szCs w:val="20"/>
          <w:lang w:eastAsia="zh-CN"/>
        </w:rPr>
        <w:t>introduce</w:t>
      </w:r>
      <w:r w:rsidR="002D0299" w:rsidRPr="00B622CF">
        <w:rPr>
          <w:rFonts w:hint="eastAsia"/>
          <w:b/>
          <w:noProof/>
          <w:sz w:val="20"/>
          <w:szCs w:val="20"/>
          <w:lang w:eastAsia="zh-CN"/>
        </w:rPr>
        <w:t xml:space="preserve">d if UCI </w:t>
      </w:r>
      <w:r w:rsidR="002D0299" w:rsidRPr="00B622CF">
        <w:rPr>
          <w:b/>
          <w:noProof/>
          <w:sz w:val="20"/>
          <w:szCs w:val="20"/>
          <w:lang w:eastAsia="zh-CN"/>
        </w:rPr>
        <w:t>is dropped</w:t>
      </w:r>
      <w:r w:rsidR="002D0299" w:rsidRPr="00B622CF">
        <w:rPr>
          <w:rFonts w:hint="eastAsia"/>
          <w:b/>
          <w:noProof/>
          <w:sz w:val="20"/>
          <w:szCs w:val="20"/>
          <w:lang w:eastAsia="zh-CN"/>
        </w:rPr>
        <w:t>.</w:t>
      </w:r>
    </w:p>
    <w:p w:rsidR="005465C3" w:rsidRDefault="0088554D" w:rsidP="00D13834">
      <w:pPr>
        <w:rPr>
          <w:sz w:val="20"/>
          <w:szCs w:val="20"/>
          <w:lang w:eastAsia="zh-CN"/>
        </w:rPr>
      </w:pPr>
      <w:r w:rsidRPr="0088554D">
        <w:rPr>
          <w:sz w:val="20"/>
          <w:szCs w:val="20"/>
          <w:lang w:eastAsia="zh-CN"/>
        </w:rPr>
        <w:t xml:space="preserve">For option 2, if all PUSCH repetitions within the OCC group are </w:t>
      </w:r>
      <w:r w:rsidRPr="00802F03">
        <w:rPr>
          <w:sz w:val="20"/>
          <w:szCs w:val="20"/>
        </w:rPr>
        <w:t>dropped</w:t>
      </w:r>
      <w:r w:rsidRPr="0088554D">
        <w:rPr>
          <w:sz w:val="20"/>
          <w:szCs w:val="20"/>
          <w:lang w:eastAsia="zh-CN"/>
        </w:rPr>
        <w:t xml:space="preserve">, the performance of some use cases (such as VOIP) may be affected as it typically requires a large number of repetitions, and </w:t>
      </w:r>
      <w:r w:rsidRPr="00802F03">
        <w:rPr>
          <w:sz w:val="20"/>
          <w:szCs w:val="20"/>
        </w:rPr>
        <w:t>dropp</w:t>
      </w:r>
      <w:r>
        <w:rPr>
          <w:rFonts w:hint="eastAsia"/>
          <w:sz w:val="20"/>
          <w:szCs w:val="20"/>
          <w:lang w:eastAsia="zh-CN"/>
        </w:rPr>
        <w:t>ing</w:t>
      </w:r>
      <w:r w:rsidRPr="0088554D">
        <w:rPr>
          <w:sz w:val="20"/>
          <w:szCs w:val="20"/>
          <w:lang w:eastAsia="zh-CN"/>
        </w:rPr>
        <w:t xml:space="preserve"> some repetitions may result in decoding errors</w:t>
      </w:r>
      <w:r>
        <w:rPr>
          <w:rFonts w:hint="eastAsia"/>
          <w:sz w:val="20"/>
          <w:szCs w:val="20"/>
          <w:lang w:eastAsia="zh-CN"/>
        </w:rPr>
        <w:t>.</w:t>
      </w:r>
    </w:p>
    <w:p w:rsidR="0088554D" w:rsidRDefault="002D0299" w:rsidP="00B622CF">
      <w:pPr>
        <w:pStyle w:val="a4"/>
        <w:numPr>
          <w:ilvl w:val="0"/>
          <w:numId w:val="40"/>
        </w:numPr>
        <w:ind w:firstLineChars="0"/>
        <w:rPr>
          <w:b/>
          <w:noProof/>
          <w:sz w:val="20"/>
          <w:szCs w:val="20"/>
          <w:lang w:eastAsia="zh-CN"/>
        </w:rPr>
      </w:pPr>
      <w:r>
        <w:rPr>
          <w:rFonts w:hint="eastAsia"/>
          <w:b/>
          <w:noProof/>
          <w:sz w:val="20"/>
          <w:szCs w:val="20"/>
          <w:lang w:eastAsia="zh-CN"/>
        </w:rPr>
        <w:t>T</w:t>
      </w:r>
      <w:r w:rsidRPr="002D0299">
        <w:rPr>
          <w:b/>
          <w:noProof/>
          <w:sz w:val="20"/>
          <w:szCs w:val="20"/>
          <w:lang w:eastAsia="zh-CN"/>
        </w:rPr>
        <w:t>he performance of some use cases (such as VOIP) may be affected</w:t>
      </w:r>
      <w:r w:rsidRPr="002D0299">
        <w:rPr>
          <w:rFonts w:hint="eastAsia"/>
          <w:b/>
          <w:noProof/>
          <w:sz w:val="20"/>
          <w:szCs w:val="20"/>
          <w:lang w:eastAsia="zh-CN"/>
        </w:rPr>
        <w:t xml:space="preserve"> </w:t>
      </w:r>
      <w:r w:rsidRPr="002D0299">
        <w:rPr>
          <w:b/>
          <w:noProof/>
          <w:sz w:val="20"/>
          <w:szCs w:val="20"/>
          <w:lang w:eastAsia="zh-CN"/>
        </w:rPr>
        <w:t>if all PUSCH repetitions within the OCC group are dropped</w:t>
      </w:r>
      <w:r>
        <w:rPr>
          <w:rFonts w:hint="eastAsia"/>
          <w:b/>
          <w:noProof/>
          <w:sz w:val="20"/>
          <w:szCs w:val="20"/>
          <w:lang w:eastAsia="zh-CN"/>
        </w:rPr>
        <w:t>.</w:t>
      </w:r>
    </w:p>
    <w:p w:rsidR="001F4D3E" w:rsidRPr="00562F2A" w:rsidRDefault="001F4D3E" w:rsidP="00D13834">
      <w:pPr>
        <w:rPr>
          <w:sz w:val="20"/>
          <w:szCs w:val="20"/>
          <w:lang w:eastAsia="zh-CN"/>
        </w:rPr>
      </w:pPr>
      <w:r>
        <w:rPr>
          <w:sz w:val="20"/>
          <w:szCs w:val="20"/>
          <w:lang w:eastAsia="zh-CN"/>
        </w:rPr>
        <w:t>F</w:t>
      </w:r>
      <w:r>
        <w:rPr>
          <w:rFonts w:hint="eastAsia"/>
          <w:sz w:val="20"/>
          <w:szCs w:val="20"/>
          <w:lang w:eastAsia="zh-CN"/>
        </w:rPr>
        <w:t xml:space="preserve">or </w:t>
      </w:r>
      <w:r w:rsidRPr="00802F03">
        <w:rPr>
          <w:sz w:val="20"/>
          <w:szCs w:val="20"/>
          <w:lang w:eastAsia="x-none"/>
        </w:rPr>
        <w:t>Option 3-b</w:t>
      </w:r>
      <w:r>
        <w:rPr>
          <w:rFonts w:hint="eastAsia"/>
          <w:sz w:val="20"/>
          <w:szCs w:val="20"/>
          <w:lang w:eastAsia="zh-CN"/>
        </w:rPr>
        <w:t xml:space="preserve"> and </w:t>
      </w:r>
      <w:r w:rsidRPr="00802F03">
        <w:rPr>
          <w:sz w:val="20"/>
          <w:szCs w:val="20"/>
          <w:lang w:eastAsia="x-none"/>
        </w:rPr>
        <w:t>Option 3-c</w:t>
      </w:r>
      <w:r>
        <w:rPr>
          <w:rFonts w:hint="eastAsia"/>
          <w:sz w:val="20"/>
          <w:szCs w:val="20"/>
          <w:lang w:eastAsia="zh-CN"/>
        </w:rPr>
        <w:t>,</w:t>
      </w:r>
      <w:r w:rsidR="00FC7C0E">
        <w:rPr>
          <w:rFonts w:hint="eastAsia"/>
          <w:sz w:val="20"/>
          <w:szCs w:val="20"/>
          <w:lang w:eastAsia="zh-CN"/>
        </w:rPr>
        <w:t xml:space="preserve"> </w:t>
      </w:r>
      <w:r>
        <w:rPr>
          <w:rFonts w:hint="eastAsia"/>
          <w:sz w:val="20"/>
          <w:szCs w:val="20"/>
          <w:lang w:eastAsia="zh-CN"/>
        </w:rPr>
        <w:t xml:space="preserve">if </w:t>
      </w:r>
      <w:r w:rsidRPr="00802F03">
        <w:rPr>
          <w:sz w:val="20"/>
          <w:szCs w:val="20"/>
          <w:lang w:eastAsia="x-none"/>
        </w:rPr>
        <w:t>OCC is not applied</w:t>
      </w:r>
      <w:r w:rsidRPr="00802F03">
        <w:rPr>
          <w:sz w:val="20"/>
          <w:szCs w:val="20"/>
        </w:rPr>
        <w:t xml:space="preserve"> within the OCC group</w:t>
      </w:r>
      <w:r>
        <w:rPr>
          <w:rFonts w:hint="eastAsia"/>
          <w:sz w:val="20"/>
          <w:szCs w:val="20"/>
          <w:lang w:eastAsia="zh-CN"/>
        </w:rPr>
        <w:t xml:space="preserve"> and </w:t>
      </w:r>
      <w:r w:rsidRPr="00802F03">
        <w:rPr>
          <w:sz w:val="20"/>
          <w:szCs w:val="20"/>
        </w:rPr>
        <w:t>within the PUSCH repetitions</w:t>
      </w:r>
      <w:r>
        <w:rPr>
          <w:rFonts w:hint="eastAsia"/>
          <w:sz w:val="20"/>
          <w:szCs w:val="20"/>
          <w:lang w:eastAsia="zh-CN"/>
        </w:rPr>
        <w:t xml:space="preserve">, </w:t>
      </w:r>
      <w:r>
        <w:rPr>
          <w:sz w:val="20"/>
          <w:szCs w:val="20"/>
          <w:lang w:eastAsia="zh-CN"/>
        </w:rPr>
        <w:t>t</w:t>
      </w:r>
      <w:r w:rsidRPr="001F4D3E">
        <w:rPr>
          <w:sz w:val="20"/>
          <w:szCs w:val="20"/>
          <w:lang w:eastAsia="zh-CN"/>
        </w:rPr>
        <w:t xml:space="preserve">he </w:t>
      </w:r>
      <w:proofErr w:type="spellStart"/>
      <w:r w:rsidRPr="001F4D3E">
        <w:rPr>
          <w:sz w:val="20"/>
          <w:szCs w:val="20"/>
          <w:lang w:eastAsia="zh-CN"/>
        </w:rPr>
        <w:t>orthogonality</w:t>
      </w:r>
      <w:proofErr w:type="spellEnd"/>
      <w:r w:rsidRPr="001F4D3E">
        <w:rPr>
          <w:sz w:val="20"/>
          <w:szCs w:val="20"/>
          <w:lang w:eastAsia="zh-CN"/>
        </w:rPr>
        <w:t xml:space="preserve"> between users will be </w:t>
      </w:r>
      <w:r w:rsidRPr="0032335F">
        <w:rPr>
          <w:sz w:val="20"/>
          <w:szCs w:val="20"/>
          <w:lang w:eastAsia="zh-CN"/>
        </w:rPr>
        <w:t>destroyed</w:t>
      </w:r>
      <w:r>
        <w:rPr>
          <w:rFonts w:hint="eastAsia"/>
          <w:sz w:val="20"/>
          <w:szCs w:val="20"/>
          <w:lang w:eastAsia="zh-CN"/>
        </w:rPr>
        <w:t xml:space="preserve">. </w:t>
      </w:r>
      <w:r w:rsidR="00562F2A">
        <w:rPr>
          <w:sz w:val="20"/>
          <w:szCs w:val="20"/>
          <w:lang w:eastAsia="zh-CN"/>
        </w:rPr>
        <w:t>T</w:t>
      </w:r>
      <w:r w:rsidR="00562F2A">
        <w:rPr>
          <w:rFonts w:hint="eastAsia"/>
          <w:sz w:val="20"/>
          <w:szCs w:val="20"/>
          <w:lang w:eastAsia="zh-CN"/>
        </w:rPr>
        <w:t xml:space="preserve">herefor it is </w:t>
      </w:r>
      <w:r w:rsidR="00562F2A" w:rsidRPr="0059206D">
        <w:rPr>
          <w:sz w:val="20"/>
          <w:szCs w:val="20"/>
          <w:lang w:eastAsia="zh-CN"/>
        </w:rPr>
        <w:t xml:space="preserve">recommended </w:t>
      </w:r>
      <w:r w:rsidR="00562F2A">
        <w:rPr>
          <w:rFonts w:hint="eastAsia"/>
          <w:sz w:val="20"/>
          <w:szCs w:val="20"/>
          <w:lang w:eastAsia="zh-CN"/>
        </w:rPr>
        <w:t xml:space="preserve">that </w:t>
      </w:r>
      <w:r w:rsidR="00562F2A" w:rsidRPr="00562F2A">
        <w:rPr>
          <w:sz w:val="20"/>
          <w:szCs w:val="20"/>
          <w:lang w:eastAsia="zh-CN"/>
        </w:rPr>
        <w:t>UCI is multiplexed on all PUSCH repetitions within an OCC group with inter-slot OCC</w:t>
      </w:r>
      <w:r w:rsidR="003143B9">
        <w:rPr>
          <w:rFonts w:hint="eastAsia"/>
          <w:sz w:val="20"/>
          <w:szCs w:val="20"/>
          <w:lang w:eastAsia="zh-CN"/>
        </w:rPr>
        <w:t>.</w:t>
      </w:r>
      <w:r w:rsidR="00FC7C0E">
        <w:rPr>
          <w:rFonts w:hint="eastAsia"/>
          <w:sz w:val="20"/>
          <w:szCs w:val="20"/>
          <w:lang w:eastAsia="zh-CN"/>
        </w:rPr>
        <w:t xml:space="preserve"> </w:t>
      </w:r>
      <w:r w:rsidR="00FB5231">
        <w:rPr>
          <w:sz w:val="20"/>
          <w:szCs w:val="20"/>
          <w:lang w:eastAsia="zh-CN"/>
        </w:rPr>
        <w:t>T</w:t>
      </w:r>
      <w:r w:rsidR="00FB5231">
        <w:rPr>
          <w:rFonts w:hint="eastAsia"/>
          <w:sz w:val="20"/>
          <w:szCs w:val="20"/>
          <w:lang w:eastAsia="zh-CN"/>
        </w:rPr>
        <w:t xml:space="preserve">he </w:t>
      </w:r>
      <w:r w:rsidR="00FB5231" w:rsidRPr="00802F03">
        <w:rPr>
          <w:sz w:val="20"/>
          <w:szCs w:val="20"/>
          <w:lang w:eastAsia="zh-CN"/>
        </w:rPr>
        <w:t>OCC group</w:t>
      </w:r>
      <w:r w:rsidR="00FB5231">
        <w:rPr>
          <w:rFonts w:hint="eastAsia"/>
          <w:sz w:val="20"/>
          <w:szCs w:val="20"/>
          <w:lang w:eastAsia="zh-CN"/>
        </w:rPr>
        <w:t xml:space="preserve"> is determined by the </w:t>
      </w:r>
      <w:r w:rsidR="00FB5231" w:rsidRPr="00FB5231">
        <w:rPr>
          <w:sz w:val="20"/>
          <w:szCs w:val="20"/>
          <w:lang w:eastAsia="zh-CN"/>
        </w:rPr>
        <w:t>repet</w:t>
      </w:r>
      <w:r w:rsidR="00FB5231" w:rsidRPr="00FB5231">
        <w:rPr>
          <w:rFonts w:hint="eastAsia"/>
          <w:sz w:val="20"/>
          <w:szCs w:val="20"/>
          <w:lang w:eastAsia="zh-CN"/>
        </w:rPr>
        <w:t>ition</w:t>
      </w:r>
      <w:r w:rsidR="00FB5231" w:rsidRPr="00FB5231">
        <w:rPr>
          <w:sz w:val="20"/>
          <w:szCs w:val="20"/>
          <w:lang w:eastAsia="zh-CN"/>
        </w:rPr>
        <w:t xml:space="preserve"> slots using the same OCC sequences</w:t>
      </w:r>
      <w:r w:rsidR="00FB5231">
        <w:rPr>
          <w:rFonts w:hint="eastAsia"/>
          <w:sz w:val="20"/>
          <w:szCs w:val="20"/>
          <w:lang w:eastAsia="zh-CN"/>
        </w:rPr>
        <w:t>.</w:t>
      </w:r>
    </w:p>
    <w:p w:rsidR="007255B8" w:rsidRDefault="007255B8" w:rsidP="00FB5231">
      <w:pPr>
        <w:pStyle w:val="a4"/>
        <w:numPr>
          <w:ilvl w:val="0"/>
          <w:numId w:val="38"/>
        </w:numPr>
        <w:ind w:firstLineChars="0"/>
        <w:rPr>
          <w:b/>
          <w:noProof/>
          <w:sz w:val="20"/>
          <w:szCs w:val="20"/>
          <w:lang w:eastAsia="zh-CN"/>
        </w:rPr>
      </w:pPr>
      <w:r w:rsidRPr="007255B8">
        <w:rPr>
          <w:b/>
          <w:noProof/>
          <w:sz w:val="20"/>
          <w:szCs w:val="20"/>
          <w:lang w:eastAsia="zh-CN"/>
        </w:rPr>
        <w:t xml:space="preserve">UCI is multiplexed on all PUSCH repetitions within an OCC group </w:t>
      </w:r>
      <w:r w:rsidR="004162AF">
        <w:rPr>
          <w:rFonts w:hint="eastAsia"/>
          <w:b/>
          <w:noProof/>
          <w:sz w:val="20"/>
          <w:szCs w:val="20"/>
          <w:lang w:eastAsia="zh-CN"/>
        </w:rPr>
        <w:t xml:space="preserve">for </w:t>
      </w:r>
      <w:r w:rsidRPr="007255B8">
        <w:rPr>
          <w:b/>
          <w:noProof/>
          <w:sz w:val="20"/>
          <w:szCs w:val="20"/>
          <w:lang w:eastAsia="zh-CN"/>
        </w:rPr>
        <w:t>inter-slot OCC</w:t>
      </w:r>
      <w:r>
        <w:rPr>
          <w:rFonts w:hint="eastAsia"/>
          <w:b/>
          <w:noProof/>
          <w:sz w:val="20"/>
          <w:szCs w:val="20"/>
          <w:lang w:eastAsia="zh-CN"/>
        </w:rPr>
        <w:t>.</w:t>
      </w:r>
    </w:p>
    <w:p w:rsidR="000D69A1" w:rsidRPr="000D69A1" w:rsidRDefault="00DF5549" w:rsidP="000D69A1">
      <w:pPr>
        <w:pStyle w:val="a4"/>
        <w:ind w:firstLineChars="0" w:firstLine="0"/>
        <w:rPr>
          <w:noProof/>
          <w:sz w:val="20"/>
          <w:szCs w:val="20"/>
          <w:lang w:eastAsia="zh-CN"/>
        </w:rPr>
      </w:pPr>
      <w:r w:rsidRPr="000D69A1">
        <w:rPr>
          <w:sz w:val="20"/>
          <w:szCs w:val="20"/>
          <w:lang w:eastAsia="zh-CN"/>
        </w:rPr>
        <w:t>I</w:t>
      </w:r>
      <w:r w:rsidRPr="000D69A1">
        <w:rPr>
          <w:rFonts w:hint="eastAsia"/>
          <w:sz w:val="20"/>
          <w:szCs w:val="20"/>
          <w:lang w:eastAsia="zh-CN"/>
        </w:rPr>
        <w:t xml:space="preserve">f the UCI is not on the first slot of </w:t>
      </w:r>
      <w:r w:rsidRPr="000D69A1">
        <w:rPr>
          <w:sz w:val="20"/>
          <w:szCs w:val="20"/>
          <w:lang w:eastAsia="zh-CN"/>
        </w:rPr>
        <w:t>the OCC group</w:t>
      </w:r>
      <w:r w:rsidRPr="000D69A1">
        <w:rPr>
          <w:rFonts w:hint="eastAsia"/>
          <w:sz w:val="20"/>
          <w:szCs w:val="20"/>
          <w:lang w:eastAsia="zh-CN"/>
        </w:rPr>
        <w:t xml:space="preserve">, it is necessary to check whether the timeline </w:t>
      </w:r>
      <w:r w:rsidRPr="000D69A1">
        <w:rPr>
          <w:sz w:val="20"/>
          <w:szCs w:val="20"/>
          <w:lang w:eastAsia="zh-CN"/>
        </w:rPr>
        <w:t>is satisfied</w:t>
      </w:r>
      <w:r w:rsidRPr="000D69A1">
        <w:rPr>
          <w:rFonts w:hint="eastAsia"/>
          <w:sz w:val="20"/>
          <w:szCs w:val="20"/>
          <w:lang w:eastAsia="zh-CN"/>
        </w:rPr>
        <w:t xml:space="preserve"> when UCI would be </w:t>
      </w:r>
      <w:r w:rsidRPr="000D69A1">
        <w:rPr>
          <w:sz w:val="20"/>
          <w:szCs w:val="20"/>
          <w:lang w:eastAsia="zh-CN"/>
        </w:rPr>
        <w:t>multiplexed on all PUSCH repetitions within an OCC group</w:t>
      </w:r>
      <w:r w:rsidRPr="000D69A1">
        <w:rPr>
          <w:rFonts w:hint="eastAsia"/>
          <w:sz w:val="20"/>
          <w:szCs w:val="20"/>
          <w:lang w:eastAsia="zh-CN"/>
        </w:rPr>
        <w:t>.</w:t>
      </w:r>
      <w:r w:rsidR="00BC451D" w:rsidRPr="000D69A1">
        <w:rPr>
          <w:rFonts w:hint="eastAsia"/>
          <w:sz w:val="20"/>
          <w:szCs w:val="20"/>
          <w:lang w:eastAsia="zh-CN"/>
        </w:rPr>
        <w:t xml:space="preserve"> </w:t>
      </w:r>
      <w:r w:rsidR="00BC451D" w:rsidRPr="000D69A1">
        <w:rPr>
          <w:sz w:val="20"/>
          <w:szCs w:val="20"/>
          <w:lang w:eastAsia="zh-CN"/>
        </w:rPr>
        <w:t>A</w:t>
      </w:r>
      <w:r w:rsidR="00BC451D" w:rsidRPr="000D69A1">
        <w:rPr>
          <w:rFonts w:hint="eastAsia"/>
          <w:sz w:val="20"/>
          <w:szCs w:val="20"/>
          <w:lang w:eastAsia="zh-CN"/>
        </w:rPr>
        <w:t xml:space="preserve">s shown in </w:t>
      </w:r>
      <w:r w:rsidR="00BC451D" w:rsidRPr="000D69A1">
        <w:rPr>
          <w:sz w:val="20"/>
          <w:szCs w:val="20"/>
          <w:lang w:eastAsia="zh-CN"/>
        </w:rPr>
        <w:t>F</w:t>
      </w:r>
      <w:r w:rsidR="00BC451D" w:rsidRPr="000D69A1">
        <w:rPr>
          <w:rFonts w:hint="eastAsia"/>
          <w:sz w:val="20"/>
          <w:szCs w:val="20"/>
          <w:lang w:eastAsia="zh-CN"/>
        </w:rPr>
        <w:t xml:space="preserve">igure1, </w:t>
      </w:r>
      <w:r w:rsidR="000D69A1" w:rsidRPr="000D69A1">
        <w:rPr>
          <w:rFonts w:hint="eastAsia"/>
          <w:sz w:val="20"/>
          <w:szCs w:val="20"/>
          <w:lang w:eastAsia="zh-CN"/>
        </w:rPr>
        <w:t xml:space="preserve">UCI is </w:t>
      </w:r>
      <w:r w:rsidR="000D69A1" w:rsidRPr="000D69A1">
        <w:rPr>
          <w:sz w:val="20"/>
          <w:szCs w:val="20"/>
          <w:lang w:eastAsia="zh-CN"/>
        </w:rPr>
        <w:t xml:space="preserve">multiplexed </w:t>
      </w:r>
      <w:r w:rsidR="000D69A1" w:rsidRPr="000D69A1">
        <w:rPr>
          <w:rFonts w:hint="eastAsia"/>
          <w:sz w:val="20"/>
          <w:szCs w:val="20"/>
          <w:lang w:eastAsia="zh-CN"/>
        </w:rPr>
        <w:t xml:space="preserve">on the fourth repetition when OCC is not used, and UCI </w:t>
      </w:r>
      <w:r w:rsidR="00F05C80">
        <w:rPr>
          <w:rFonts w:hint="eastAsia"/>
          <w:sz w:val="20"/>
          <w:szCs w:val="20"/>
          <w:lang w:eastAsia="zh-CN"/>
        </w:rPr>
        <w:t xml:space="preserve">will be </w:t>
      </w:r>
      <w:r w:rsidR="000D69A1" w:rsidRPr="000D69A1">
        <w:rPr>
          <w:sz w:val="20"/>
          <w:szCs w:val="20"/>
          <w:lang w:eastAsia="zh-CN"/>
        </w:rPr>
        <w:t xml:space="preserve">multiplexed </w:t>
      </w:r>
      <w:r w:rsidR="000D69A1" w:rsidRPr="000D69A1">
        <w:rPr>
          <w:rFonts w:hint="eastAsia"/>
          <w:sz w:val="20"/>
          <w:szCs w:val="20"/>
          <w:lang w:eastAsia="zh-CN"/>
        </w:rPr>
        <w:t xml:space="preserve">on the third and fourth repetition when OCC with length2 is used, </w:t>
      </w:r>
      <w:r w:rsidR="000D69A1" w:rsidRPr="000D69A1">
        <w:rPr>
          <w:noProof/>
          <w:sz w:val="20"/>
          <w:szCs w:val="20"/>
          <w:lang w:eastAsia="zh-CN"/>
        </w:rPr>
        <w:t xml:space="preserve">if the first symbol of </w:t>
      </w:r>
      <w:r w:rsidR="000D69A1" w:rsidRPr="000D69A1">
        <w:rPr>
          <w:rFonts w:hint="eastAsia"/>
          <w:noProof/>
          <w:sz w:val="20"/>
          <w:szCs w:val="20"/>
          <w:lang w:eastAsia="zh-CN"/>
        </w:rPr>
        <w:t xml:space="preserve">the third </w:t>
      </w:r>
      <w:r w:rsidR="000D69A1" w:rsidRPr="000D69A1">
        <w:rPr>
          <w:noProof/>
          <w:sz w:val="20"/>
          <w:szCs w:val="20"/>
          <w:lang w:eastAsia="zh-CN"/>
        </w:rPr>
        <w:t>PUSCH occurs within</w:t>
      </w:r>
      <w:r w:rsidR="000D69A1" w:rsidRPr="000D69A1">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 xml:space="preserve">proc,1 </m:t>
            </m:r>
          </m:sub>
        </m:sSub>
      </m:oMath>
      <w:r w:rsidR="000D69A1" w:rsidRPr="000D69A1">
        <w:rPr>
          <w:noProof/>
          <w:sz w:val="20"/>
          <w:szCs w:val="20"/>
          <w:lang w:eastAsia="zh-CN"/>
        </w:rPr>
        <w:t>relative to a last symbol of a PD</w:t>
      </w:r>
      <w:r w:rsidR="000D69A1" w:rsidRPr="000D69A1">
        <w:rPr>
          <w:rFonts w:hint="eastAsia"/>
          <w:noProof/>
          <w:sz w:val="20"/>
          <w:szCs w:val="20"/>
          <w:lang w:eastAsia="zh-CN"/>
        </w:rPr>
        <w:t>S</w:t>
      </w:r>
      <w:r w:rsidR="00F05C80">
        <w:rPr>
          <w:noProof/>
          <w:sz w:val="20"/>
          <w:szCs w:val="20"/>
          <w:lang w:eastAsia="zh-CN"/>
        </w:rPr>
        <w:t>CH reception, UE w</w:t>
      </w:r>
      <w:r w:rsidR="00F05C80">
        <w:rPr>
          <w:rFonts w:hint="eastAsia"/>
          <w:noProof/>
          <w:sz w:val="20"/>
          <w:szCs w:val="20"/>
          <w:lang w:eastAsia="zh-CN"/>
        </w:rPr>
        <w:t>ill</w:t>
      </w:r>
      <w:r w:rsidR="000D69A1" w:rsidRPr="000D69A1">
        <w:rPr>
          <w:noProof/>
          <w:sz w:val="20"/>
          <w:szCs w:val="20"/>
          <w:lang w:eastAsia="zh-CN"/>
        </w:rPr>
        <w:t xml:space="preserve"> </w:t>
      </w:r>
      <w:r w:rsidR="000D69A1" w:rsidRPr="000D69A1">
        <w:rPr>
          <w:rFonts w:hint="eastAsia"/>
          <w:noProof/>
          <w:sz w:val="20"/>
          <w:szCs w:val="20"/>
          <w:lang w:eastAsia="zh-CN"/>
        </w:rPr>
        <w:t>drop the UCI.</w:t>
      </w:r>
    </w:p>
    <w:p w:rsidR="00FD0FBF" w:rsidRPr="000D69A1" w:rsidRDefault="00F05C80" w:rsidP="000D69A1">
      <w:pPr>
        <w:pStyle w:val="a4"/>
        <w:numPr>
          <w:ilvl w:val="0"/>
          <w:numId w:val="38"/>
        </w:numPr>
        <w:ind w:firstLineChars="0"/>
        <w:rPr>
          <w:b/>
          <w:noProof/>
          <w:sz w:val="20"/>
          <w:szCs w:val="20"/>
          <w:lang w:eastAsia="zh-CN"/>
        </w:rPr>
      </w:pPr>
      <w:r>
        <w:rPr>
          <w:rFonts w:hint="eastAsia"/>
          <w:b/>
          <w:noProof/>
          <w:sz w:val="20"/>
          <w:szCs w:val="20"/>
          <w:lang w:eastAsia="zh-CN"/>
        </w:rPr>
        <w:t>The impact of t</w:t>
      </w:r>
      <w:r w:rsidR="000D69A1">
        <w:rPr>
          <w:rFonts w:hint="eastAsia"/>
          <w:b/>
          <w:noProof/>
          <w:sz w:val="20"/>
          <w:szCs w:val="20"/>
          <w:lang w:eastAsia="zh-CN"/>
        </w:rPr>
        <w:t xml:space="preserve">imenline </w:t>
      </w:r>
      <w:r>
        <w:rPr>
          <w:rFonts w:hint="eastAsia"/>
          <w:b/>
          <w:noProof/>
          <w:sz w:val="20"/>
          <w:szCs w:val="20"/>
          <w:lang w:eastAsia="zh-CN"/>
        </w:rPr>
        <w:t xml:space="preserve">should be considered </w:t>
      </w:r>
      <w:r w:rsidR="000D69A1">
        <w:rPr>
          <w:rFonts w:hint="eastAsia"/>
          <w:b/>
          <w:noProof/>
          <w:sz w:val="20"/>
          <w:szCs w:val="20"/>
          <w:lang w:eastAsia="zh-CN"/>
        </w:rPr>
        <w:t xml:space="preserve">if </w:t>
      </w:r>
      <w:r w:rsidR="000D69A1" w:rsidRPr="007255B8">
        <w:rPr>
          <w:b/>
          <w:noProof/>
          <w:sz w:val="20"/>
          <w:szCs w:val="20"/>
          <w:lang w:eastAsia="zh-CN"/>
        </w:rPr>
        <w:t xml:space="preserve">UCI </w:t>
      </w:r>
      <w:r>
        <w:rPr>
          <w:rFonts w:hint="eastAsia"/>
          <w:b/>
          <w:noProof/>
          <w:sz w:val="20"/>
          <w:szCs w:val="20"/>
          <w:lang w:eastAsia="zh-CN"/>
        </w:rPr>
        <w:t>is</w:t>
      </w:r>
      <w:r w:rsidR="000D69A1" w:rsidRPr="007255B8">
        <w:rPr>
          <w:b/>
          <w:noProof/>
          <w:sz w:val="20"/>
          <w:szCs w:val="20"/>
          <w:lang w:eastAsia="zh-CN"/>
        </w:rPr>
        <w:t xml:space="preserve"> multiplexed on PUSCH</w:t>
      </w:r>
      <w:r w:rsidR="000D69A1">
        <w:rPr>
          <w:rFonts w:hint="eastAsia"/>
          <w:b/>
          <w:noProof/>
          <w:sz w:val="20"/>
          <w:szCs w:val="20"/>
          <w:lang w:eastAsia="zh-CN"/>
        </w:rPr>
        <w:t>.</w:t>
      </w:r>
    </w:p>
    <w:p w:rsidR="009F28E9" w:rsidRPr="00FB5231" w:rsidRDefault="00FD0FBF" w:rsidP="00FD0FBF">
      <w:pPr>
        <w:pStyle w:val="a4"/>
        <w:ind w:left="420" w:firstLineChars="0" w:firstLine="0"/>
        <w:jc w:val="center"/>
        <w:rPr>
          <w:b/>
          <w:noProof/>
          <w:sz w:val="20"/>
          <w:szCs w:val="20"/>
          <w:lang w:eastAsia="zh-CN"/>
        </w:rPr>
      </w:pPr>
      <w:r w:rsidRPr="0070750B">
        <w:rPr>
          <w:lang w:eastAsia="zh-CN"/>
        </w:rPr>
        <w:object w:dxaOrig="9409"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5pt;height:145.9pt" o:ole="">
            <v:imagedata r:id="rId9" o:title=""/>
          </v:shape>
          <o:OLEObject Type="Embed" ProgID="Visio.Drawing.11" ShapeID="_x0000_i1025" DrawAspect="Content" ObjectID="_1800257666" r:id="rId10"/>
        </w:object>
      </w:r>
    </w:p>
    <w:p w:rsidR="009F28E9" w:rsidRDefault="009F28E9" w:rsidP="009F28E9">
      <w:pPr>
        <w:jc w:val="center"/>
        <w:rPr>
          <w:sz w:val="20"/>
          <w:szCs w:val="20"/>
          <w:lang w:eastAsia="zh-CN"/>
        </w:rPr>
      </w:pPr>
      <w:r>
        <w:rPr>
          <w:sz w:val="20"/>
          <w:szCs w:val="20"/>
          <w:lang w:eastAsia="zh-CN"/>
        </w:rPr>
        <w:t>F</w:t>
      </w:r>
      <w:r>
        <w:rPr>
          <w:rFonts w:hint="eastAsia"/>
          <w:sz w:val="20"/>
          <w:szCs w:val="20"/>
          <w:lang w:eastAsia="zh-CN"/>
        </w:rPr>
        <w:t>igure1: timeline restriction</w:t>
      </w:r>
    </w:p>
    <w:p w:rsidR="001F4D3E" w:rsidRPr="007255B8" w:rsidRDefault="00CA3054" w:rsidP="00D13834">
      <w:pPr>
        <w:rPr>
          <w:sz w:val="20"/>
          <w:szCs w:val="20"/>
          <w:lang w:eastAsia="zh-CN"/>
        </w:rPr>
      </w:pPr>
      <w:r>
        <w:rPr>
          <w:rFonts w:hint="eastAsia"/>
          <w:sz w:val="20"/>
          <w:szCs w:val="20"/>
          <w:lang w:eastAsia="zh-CN"/>
        </w:rPr>
        <w:t xml:space="preserve">Large </w:t>
      </w:r>
      <w:r w:rsidRPr="00CA3054">
        <w:rPr>
          <w:sz w:val="20"/>
          <w:szCs w:val="20"/>
          <w:lang w:eastAsia="zh-CN"/>
        </w:rPr>
        <w:t>complexity</w:t>
      </w:r>
      <w:r>
        <w:rPr>
          <w:rFonts w:hint="eastAsia"/>
          <w:sz w:val="20"/>
          <w:szCs w:val="20"/>
          <w:lang w:eastAsia="zh-CN"/>
        </w:rPr>
        <w:t xml:space="preserve"> would be introduced i</w:t>
      </w:r>
      <w:r w:rsidRPr="00CA3054">
        <w:rPr>
          <w:sz w:val="20"/>
          <w:szCs w:val="20"/>
          <w:lang w:eastAsia="zh-CN"/>
        </w:rPr>
        <w:t xml:space="preserve">f different rules are defined for different </w:t>
      </w:r>
      <w:r w:rsidRPr="00802F03">
        <w:rPr>
          <w:sz w:val="20"/>
          <w:szCs w:val="20"/>
        </w:rPr>
        <w:t>UCI types</w:t>
      </w:r>
      <w:r w:rsidRPr="00CA3054">
        <w:rPr>
          <w:sz w:val="20"/>
          <w:szCs w:val="20"/>
          <w:lang w:eastAsia="zh-CN"/>
        </w:rPr>
        <w:t xml:space="preserve">. </w:t>
      </w:r>
      <w:r>
        <w:rPr>
          <w:sz w:val="20"/>
          <w:szCs w:val="20"/>
          <w:lang w:eastAsia="zh-CN"/>
        </w:rPr>
        <w:t>T</w:t>
      </w:r>
      <w:r>
        <w:rPr>
          <w:rFonts w:hint="eastAsia"/>
          <w:sz w:val="20"/>
          <w:szCs w:val="20"/>
          <w:lang w:eastAsia="zh-CN"/>
        </w:rPr>
        <w:t>herefor c</w:t>
      </w:r>
      <w:r w:rsidRPr="00CA3054">
        <w:rPr>
          <w:sz w:val="20"/>
          <w:szCs w:val="20"/>
          <w:lang w:eastAsia="zh-CN"/>
        </w:rPr>
        <w:t xml:space="preserve">onsidering the </w:t>
      </w:r>
      <w:r w:rsidRPr="00982C2B">
        <w:rPr>
          <w:sz w:val="20"/>
          <w:szCs w:val="20"/>
          <w:lang w:eastAsia="zh-CN"/>
        </w:rPr>
        <w:t>specification</w:t>
      </w:r>
      <w:r w:rsidRPr="00CA3054">
        <w:rPr>
          <w:sz w:val="20"/>
          <w:szCs w:val="20"/>
          <w:lang w:eastAsia="zh-CN"/>
        </w:rPr>
        <w:t xml:space="preserve"> impact, it is recommended to </w:t>
      </w:r>
      <w:r>
        <w:rPr>
          <w:rFonts w:hint="eastAsia"/>
          <w:sz w:val="20"/>
          <w:szCs w:val="20"/>
          <w:lang w:eastAsia="zh-CN"/>
        </w:rPr>
        <w:t>define</w:t>
      </w:r>
      <w:r w:rsidRPr="00CA3054">
        <w:rPr>
          <w:sz w:val="20"/>
          <w:szCs w:val="20"/>
          <w:lang w:eastAsia="zh-CN"/>
        </w:rPr>
        <w:t xml:space="preserve"> unified rule</w:t>
      </w:r>
      <w:r>
        <w:rPr>
          <w:rFonts w:hint="eastAsia"/>
          <w:sz w:val="20"/>
          <w:szCs w:val="20"/>
          <w:lang w:eastAsia="zh-CN"/>
        </w:rPr>
        <w:t>s</w:t>
      </w:r>
      <w:r w:rsidRPr="00CA3054">
        <w:rPr>
          <w:sz w:val="20"/>
          <w:szCs w:val="20"/>
          <w:lang w:eastAsia="zh-CN"/>
        </w:rPr>
        <w:t xml:space="preserve"> for all UCIs.</w:t>
      </w:r>
    </w:p>
    <w:p w:rsidR="00CA3054" w:rsidRPr="00FB5231" w:rsidRDefault="00CA3054" w:rsidP="00CA3054">
      <w:pPr>
        <w:pStyle w:val="a4"/>
        <w:numPr>
          <w:ilvl w:val="0"/>
          <w:numId w:val="38"/>
        </w:numPr>
        <w:ind w:firstLineChars="0"/>
        <w:rPr>
          <w:b/>
          <w:noProof/>
          <w:sz w:val="20"/>
          <w:szCs w:val="20"/>
          <w:lang w:eastAsia="zh-CN"/>
        </w:rPr>
      </w:pPr>
      <w:r>
        <w:rPr>
          <w:rFonts w:hint="eastAsia"/>
          <w:b/>
          <w:noProof/>
          <w:sz w:val="20"/>
          <w:szCs w:val="20"/>
          <w:lang w:eastAsia="zh-CN"/>
        </w:rPr>
        <w:t>U</w:t>
      </w:r>
      <w:r w:rsidRPr="00CA3054">
        <w:rPr>
          <w:b/>
          <w:noProof/>
          <w:sz w:val="20"/>
          <w:szCs w:val="20"/>
          <w:lang w:eastAsia="zh-CN"/>
        </w:rPr>
        <w:t>nified rule</w:t>
      </w:r>
      <w:r>
        <w:rPr>
          <w:rFonts w:hint="eastAsia"/>
          <w:b/>
          <w:noProof/>
          <w:sz w:val="20"/>
          <w:szCs w:val="20"/>
          <w:lang w:eastAsia="zh-CN"/>
        </w:rPr>
        <w:t>s</w:t>
      </w:r>
      <w:r w:rsidRPr="00CA3054">
        <w:rPr>
          <w:b/>
          <w:noProof/>
          <w:sz w:val="20"/>
          <w:szCs w:val="20"/>
          <w:lang w:eastAsia="zh-CN"/>
        </w:rPr>
        <w:t xml:space="preserve"> for all UCIs</w:t>
      </w:r>
      <w:r>
        <w:rPr>
          <w:rFonts w:hint="eastAsia"/>
          <w:b/>
          <w:noProof/>
          <w:sz w:val="20"/>
          <w:szCs w:val="20"/>
          <w:lang w:eastAsia="zh-CN"/>
        </w:rPr>
        <w:t xml:space="preserve"> can be defined.</w:t>
      </w:r>
    </w:p>
    <w:p w:rsidR="002D74CC" w:rsidRPr="00CA3054" w:rsidRDefault="002D74CC" w:rsidP="00524987">
      <w:pPr>
        <w:rPr>
          <w:b/>
          <w:noProof/>
          <w:sz w:val="20"/>
          <w:szCs w:val="20"/>
          <w:lang w:eastAsia="zh-CN"/>
        </w:rPr>
      </w:pPr>
    </w:p>
    <w:p w:rsidR="00947B5F" w:rsidRDefault="00947B5F" w:rsidP="00947B5F">
      <w:pPr>
        <w:pStyle w:val="2"/>
        <w:numPr>
          <w:ilvl w:val="1"/>
          <w:numId w:val="2"/>
        </w:numPr>
        <w:rPr>
          <w:lang w:eastAsia="zh-CN"/>
        </w:rPr>
      </w:pPr>
      <w:r w:rsidRPr="00947B5F">
        <w:rPr>
          <w:lang w:eastAsia="zh-CN"/>
        </w:rPr>
        <w:t>OCC indication/configuration</w:t>
      </w:r>
    </w:p>
    <w:p w:rsidR="00BB4AF4" w:rsidRDefault="00BB4AF4" w:rsidP="00BB4AF4">
      <w:pPr>
        <w:rPr>
          <w:sz w:val="20"/>
          <w:szCs w:val="20"/>
          <w:lang w:eastAsia="zh-CN"/>
        </w:rPr>
      </w:pPr>
      <w:r w:rsidRPr="00DD31C8">
        <w:rPr>
          <w:sz w:val="20"/>
          <w:szCs w:val="20"/>
          <w:lang w:eastAsia="zh-CN"/>
        </w:rPr>
        <w:t>F</w:t>
      </w:r>
      <w:r w:rsidRPr="00DD31C8">
        <w:rPr>
          <w:rFonts w:hint="eastAsia"/>
          <w:sz w:val="20"/>
          <w:szCs w:val="20"/>
          <w:lang w:eastAsia="zh-CN"/>
        </w:rPr>
        <w:t xml:space="preserve">or </w:t>
      </w:r>
      <w:r w:rsidRPr="00DD31C8">
        <w:rPr>
          <w:sz w:val="20"/>
          <w:szCs w:val="20"/>
          <w:lang w:eastAsia="zh-CN"/>
        </w:rPr>
        <w:t>OCC indication/configuration</w:t>
      </w:r>
      <w:r w:rsidRPr="00DD31C8">
        <w:rPr>
          <w:rFonts w:hint="eastAsia"/>
          <w:sz w:val="20"/>
          <w:szCs w:val="20"/>
          <w:lang w:eastAsia="zh-CN"/>
        </w:rPr>
        <w:t xml:space="preserve">, the problem of </w:t>
      </w:r>
      <w:r w:rsidRPr="00DD31C8">
        <w:rPr>
          <w:sz w:val="20"/>
          <w:szCs w:val="20"/>
          <w:lang w:eastAsia="zh-CN"/>
        </w:rPr>
        <w:t xml:space="preserve">OCC sequence </w:t>
      </w:r>
      <w:r w:rsidRPr="00DD31C8">
        <w:rPr>
          <w:rFonts w:hint="eastAsia"/>
          <w:sz w:val="20"/>
          <w:szCs w:val="20"/>
          <w:lang w:eastAsia="zh-CN"/>
        </w:rPr>
        <w:t xml:space="preserve">and </w:t>
      </w:r>
      <w:r w:rsidRPr="00DD31C8">
        <w:rPr>
          <w:sz w:val="20"/>
          <w:szCs w:val="20"/>
          <w:lang w:eastAsia="zh-CN"/>
        </w:rPr>
        <w:t>length</w:t>
      </w:r>
      <w:r w:rsidRPr="00DD31C8">
        <w:rPr>
          <w:rFonts w:hint="eastAsia"/>
          <w:sz w:val="20"/>
          <w:szCs w:val="20"/>
          <w:lang w:eastAsia="zh-CN"/>
        </w:rPr>
        <w:t xml:space="preserve"> were discussed in last meeting, </w:t>
      </w:r>
      <w:r w:rsidRPr="00DD31C8">
        <w:rPr>
          <w:sz w:val="20"/>
          <w:szCs w:val="20"/>
          <w:lang w:eastAsia="zh-CN"/>
        </w:rPr>
        <w:t>we w</w:t>
      </w:r>
      <w:r w:rsidRPr="00DD31C8">
        <w:rPr>
          <w:rFonts w:hint="eastAsia"/>
          <w:sz w:val="20"/>
          <w:szCs w:val="20"/>
          <w:lang w:eastAsia="zh-CN"/>
        </w:rPr>
        <w:t>ould</w:t>
      </w:r>
      <w:r w:rsidRPr="00DD31C8">
        <w:rPr>
          <w:sz w:val="20"/>
          <w:szCs w:val="20"/>
          <w:lang w:eastAsia="zh-CN"/>
        </w:rPr>
        <w:t xml:space="preserve"> discuss </w:t>
      </w:r>
      <w:r w:rsidRPr="00DD31C8">
        <w:rPr>
          <w:rFonts w:hint="eastAsia"/>
          <w:sz w:val="20"/>
          <w:szCs w:val="20"/>
          <w:lang w:eastAsia="zh-CN"/>
        </w:rPr>
        <w:t>CG-</w:t>
      </w:r>
      <w:r w:rsidRPr="00DD31C8">
        <w:rPr>
          <w:sz w:val="20"/>
          <w:szCs w:val="20"/>
          <w:lang w:eastAsia="zh-CN"/>
        </w:rPr>
        <w:t xml:space="preserve">PUSCH and </w:t>
      </w:r>
      <w:r w:rsidRPr="00DD31C8">
        <w:rPr>
          <w:rFonts w:hint="eastAsia"/>
          <w:sz w:val="20"/>
          <w:szCs w:val="20"/>
          <w:lang w:eastAsia="zh-CN"/>
        </w:rPr>
        <w:t>DG-</w:t>
      </w:r>
      <w:r w:rsidRPr="00DD31C8">
        <w:rPr>
          <w:sz w:val="20"/>
          <w:szCs w:val="20"/>
          <w:lang w:eastAsia="zh-CN"/>
        </w:rPr>
        <w:t>PUCCH separately</w:t>
      </w:r>
      <w:r w:rsidRPr="00DD31C8">
        <w:rPr>
          <w:rFonts w:hint="eastAsia"/>
          <w:sz w:val="20"/>
          <w:szCs w:val="20"/>
          <w:lang w:eastAsia="zh-CN"/>
        </w:rPr>
        <w:t>.</w:t>
      </w:r>
    </w:p>
    <w:p w:rsidR="00A345DB" w:rsidRPr="00DD31C8" w:rsidRDefault="00A345DB" w:rsidP="00BB4AF4">
      <w:pPr>
        <w:rPr>
          <w:sz w:val="20"/>
          <w:szCs w:val="20"/>
          <w:lang w:eastAsia="zh-CN"/>
        </w:rPr>
      </w:pPr>
      <w:r>
        <w:rPr>
          <w:sz w:val="20"/>
          <w:szCs w:val="20"/>
          <w:lang w:eastAsia="zh-CN"/>
        </w:rPr>
        <w:t>F</w:t>
      </w:r>
      <w:r>
        <w:rPr>
          <w:rFonts w:hint="eastAsia"/>
          <w:sz w:val="20"/>
          <w:szCs w:val="20"/>
          <w:lang w:eastAsia="zh-CN"/>
        </w:rPr>
        <w:t xml:space="preserve">or OCC </w:t>
      </w:r>
      <w:r w:rsidRPr="00AB6E9E">
        <w:rPr>
          <w:sz w:val="20"/>
          <w:szCs w:val="20"/>
          <w:lang w:eastAsia="zh-CN"/>
        </w:rPr>
        <w:t>sequence</w:t>
      </w:r>
      <w:r w:rsidRPr="00AB6E9E">
        <w:rPr>
          <w:rFonts w:hint="eastAsia"/>
          <w:sz w:val="20"/>
          <w:szCs w:val="20"/>
          <w:lang w:eastAsia="zh-CN"/>
        </w:rPr>
        <w:t xml:space="preserve">, the </w:t>
      </w:r>
      <w:r w:rsidRPr="00AB6E9E">
        <w:rPr>
          <w:sz w:val="20"/>
          <w:szCs w:val="20"/>
          <w:lang w:eastAsia="zh-CN"/>
        </w:rPr>
        <w:t>following</w:t>
      </w:r>
      <w:r w:rsidRPr="00AB6E9E">
        <w:rPr>
          <w:rFonts w:hint="eastAsia"/>
          <w:sz w:val="20"/>
          <w:szCs w:val="20"/>
          <w:lang w:eastAsia="zh-CN"/>
        </w:rPr>
        <w:t xml:space="preserve"> </w:t>
      </w:r>
      <w:r w:rsidRPr="00AB6E9E">
        <w:rPr>
          <w:sz w:val="20"/>
          <w:szCs w:val="20"/>
          <w:lang w:eastAsia="zh-CN"/>
        </w:rPr>
        <w:t>proposal</w:t>
      </w:r>
      <w:r w:rsidRPr="00AB6E9E">
        <w:rPr>
          <w:rFonts w:hint="eastAsia"/>
          <w:sz w:val="20"/>
          <w:szCs w:val="20"/>
          <w:lang w:eastAsia="zh-CN"/>
        </w:rPr>
        <w:t xml:space="preserve"> was proposed in last meeting:</w:t>
      </w:r>
    </w:p>
    <w:tbl>
      <w:tblPr>
        <w:tblStyle w:val="a9"/>
        <w:tblW w:w="0" w:type="auto"/>
        <w:tblLook w:val="04A0" w:firstRow="1" w:lastRow="0" w:firstColumn="1" w:lastColumn="0" w:noHBand="0" w:noVBand="1"/>
      </w:tblPr>
      <w:tblGrid>
        <w:gridCol w:w="9533"/>
      </w:tblGrid>
      <w:tr w:rsidR="00A345DB" w:rsidRPr="00891830" w:rsidTr="00A345DB">
        <w:tc>
          <w:tcPr>
            <w:tcW w:w="9533" w:type="dxa"/>
          </w:tcPr>
          <w:p w:rsidR="00A345DB" w:rsidRPr="00891830" w:rsidRDefault="00A345DB" w:rsidP="00A345DB">
            <w:pPr>
              <w:rPr>
                <w:bCs/>
                <w:iCs/>
                <w:sz w:val="20"/>
                <w:szCs w:val="20"/>
              </w:rPr>
            </w:pPr>
            <w:bookmarkStart w:id="3" w:name="OLE_LINK30"/>
            <w:r w:rsidRPr="00891830">
              <w:rPr>
                <w:bCs/>
                <w:iCs/>
                <w:sz w:val="20"/>
                <w:szCs w:val="20"/>
              </w:rPr>
              <w:t>Initial proposal 3-9: For inter-slot OCC with OCC length 4, down-select to a single sequence amongst the following options:</w:t>
            </w:r>
          </w:p>
          <w:p w:rsidR="00A345DB" w:rsidRPr="00891830" w:rsidRDefault="00A345DB" w:rsidP="00A345DB">
            <w:pPr>
              <w:pStyle w:val="a4"/>
              <w:numPr>
                <w:ilvl w:val="0"/>
                <w:numId w:val="37"/>
              </w:numPr>
              <w:autoSpaceDE/>
              <w:autoSpaceDN/>
              <w:adjustRightInd/>
              <w:snapToGrid/>
              <w:spacing w:after="180"/>
              <w:ind w:firstLineChars="0"/>
              <w:rPr>
                <w:bCs/>
                <w:iCs/>
                <w:sz w:val="20"/>
                <w:szCs w:val="20"/>
                <w:lang w:eastAsia="zh-CN"/>
              </w:rPr>
            </w:pPr>
            <w:r w:rsidRPr="00891830">
              <w:rPr>
                <w:bCs/>
                <w:iCs/>
                <w:sz w:val="20"/>
                <w:szCs w:val="20"/>
                <w:lang w:eastAsia="zh-CN"/>
              </w:rPr>
              <w:t xml:space="preserve">Use </w:t>
            </w:r>
            <w:proofErr w:type="spellStart"/>
            <w:r w:rsidRPr="00891830">
              <w:rPr>
                <w:bCs/>
                <w:iCs/>
                <w:sz w:val="20"/>
                <w:szCs w:val="20"/>
                <w:lang w:eastAsia="zh-CN"/>
              </w:rPr>
              <w:t>Hadamard</w:t>
            </w:r>
            <w:proofErr w:type="spellEnd"/>
            <w:r w:rsidRPr="00891830">
              <w:rPr>
                <w:bCs/>
                <w:iCs/>
                <w:sz w:val="20"/>
                <w:szCs w:val="20"/>
                <w:lang w:eastAsia="zh-CN"/>
              </w:rPr>
              <w:t xml:space="preserve"> (Walsh) sequences in Table 6.3.2.5A-2.</w:t>
            </w:r>
          </w:p>
          <w:p w:rsidR="00A345DB" w:rsidRPr="00891830" w:rsidRDefault="00A345DB" w:rsidP="00A345DB">
            <w:pPr>
              <w:pStyle w:val="a4"/>
              <w:numPr>
                <w:ilvl w:val="0"/>
                <w:numId w:val="37"/>
              </w:numPr>
              <w:autoSpaceDE/>
              <w:autoSpaceDN/>
              <w:adjustRightInd/>
              <w:snapToGrid/>
              <w:spacing w:after="180"/>
              <w:ind w:firstLineChars="0"/>
              <w:rPr>
                <w:bCs/>
                <w:iCs/>
                <w:sz w:val="20"/>
                <w:szCs w:val="20"/>
                <w:lang w:eastAsia="zh-CN"/>
              </w:rPr>
            </w:pPr>
            <w:r w:rsidRPr="00891830">
              <w:rPr>
                <w:bCs/>
                <w:iCs/>
                <w:sz w:val="20"/>
                <w:szCs w:val="20"/>
                <w:lang w:eastAsia="zh-CN"/>
              </w:rPr>
              <w:t xml:space="preserve">Use DFT-based orthogonal sequences </w:t>
            </w:r>
            <w:proofErr w:type="spellStart"/>
            <w:r w:rsidRPr="00891830">
              <w:rPr>
                <w:bCs/>
                <w:iCs/>
                <w:sz w:val="20"/>
                <w:szCs w:val="20"/>
                <w:lang w:eastAsia="zh-CN"/>
              </w:rPr>
              <w:t>sequences</w:t>
            </w:r>
            <w:proofErr w:type="spellEnd"/>
            <w:r w:rsidRPr="00891830">
              <w:rPr>
                <w:bCs/>
                <w:iCs/>
                <w:sz w:val="20"/>
                <w:szCs w:val="20"/>
                <w:lang w:eastAsia="zh-CN"/>
              </w:rPr>
              <w:t xml:space="preserve"> in Table 6.3.2.6.3-2 </w:t>
            </w:r>
          </w:p>
          <w:p w:rsidR="00A345DB" w:rsidRPr="00891830" w:rsidRDefault="00A345DB" w:rsidP="00A345DB">
            <w:pPr>
              <w:rPr>
                <w:b/>
                <w:bCs/>
                <w:i/>
                <w:iCs/>
                <w:sz w:val="20"/>
                <w:szCs w:val="20"/>
                <w:highlight w:val="yellow"/>
              </w:rPr>
            </w:pPr>
            <w:r w:rsidRPr="00891830">
              <w:rPr>
                <w:bCs/>
                <w:iCs/>
                <w:color w:val="000000" w:themeColor="text1"/>
                <w:sz w:val="20"/>
                <w:szCs w:val="20"/>
                <w:lang w:eastAsia="zh-CN"/>
              </w:rPr>
              <w:t xml:space="preserve">Use OCC sequences from the rows of permutated DFT matrix </w:t>
            </w:r>
            <m:oMath>
              <m:sSub>
                <m:sSubPr>
                  <m:ctrlPr>
                    <w:rPr>
                      <w:rFonts w:ascii="Cambria Math" w:hAnsi="Cambria Math"/>
                      <w:bCs/>
                      <w:iCs/>
                      <w:color w:val="000000" w:themeColor="text1"/>
                      <w:sz w:val="20"/>
                      <w:szCs w:val="20"/>
                    </w:rPr>
                  </m:ctrlPr>
                </m:sSubPr>
                <m:e>
                  <m:r>
                    <m:rPr>
                      <m:sty m:val="p"/>
                    </m:rPr>
                    <w:rPr>
                      <w:rFonts w:ascii="Cambria Math" w:hAnsi="Cambria Math"/>
                      <w:color w:val="000000" w:themeColor="text1"/>
                      <w:sz w:val="20"/>
                      <w:szCs w:val="20"/>
                      <w:lang w:eastAsia="zh-CN"/>
                    </w:rPr>
                    <m:t>W</m:t>
                  </m:r>
                </m:e>
                <m:sub>
                  <m:r>
                    <m:rPr>
                      <m:sty m:val="p"/>
                    </m:rPr>
                    <w:rPr>
                      <w:rFonts w:ascii="Cambria Math" w:hAnsi="Cambria Math"/>
                      <w:color w:val="000000" w:themeColor="text1"/>
                      <w:sz w:val="20"/>
                      <w:szCs w:val="20"/>
                      <w:lang w:eastAsia="zh-CN"/>
                    </w:rPr>
                    <m:t>4</m:t>
                  </m:r>
                </m:sub>
              </m:sSub>
              <m:r>
                <m:rPr>
                  <m:sty m:val="p"/>
                </m:rPr>
                <w:rPr>
                  <w:rFonts w:ascii="Cambria Math" w:hAnsi="Cambria Math"/>
                  <w:color w:val="000000" w:themeColor="text1"/>
                  <w:sz w:val="20"/>
                  <w:szCs w:val="20"/>
                  <w:lang w:eastAsia="zh-CN"/>
                </w:rPr>
                <m:t>=</m:t>
              </m:r>
              <m:d>
                <m:dPr>
                  <m:begChr m:val="["/>
                  <m:endChr m:val="]"/>
                  <m:ctrlPr>
                    <w:rPr>
                      <w:rFonts w:ascii="Cambria Math" w:eastAsiaTheme="minorHAnsi" w:hAnsi="Cambria Math"/>
                      <w:bCs/>
                      <w:iCs/>
                      <w:color w:val="000000" w:themeColor="text1"/>
                      <w:sz w:val="20"/>
                      <w:szCs w:val="20"/>
                    </w:rPr>
                  </m:ctrlPr>
                </m:dPr>
                <m:e>
                  <m:m>
                    <m:mPr>
                      <m:mcs>
                        <m:mc>
                          <m:mcPr>
                            <m:count m:val="4"/>
                            <m:mcJc m:val="center"/>
                          </m:mcPr>
                        </m:mc>
                      </m:mcs>
                      <m:ctrlPr>
                        <w:rPr>
                          <w:rFonts w:ascii="Cambria Math" w:eastAsiaTheme="minorHAnsi" w:hAnsi="Cambria Math"/>
                          <w:bCs/>
                          <w:iCs/>
                          <w:color w:val="000000" w:themeColor="text1"/>
                          <w:sz w:val="20"/>
                          <w:szCs w:val="20"/>
                        </w:rPr>
                      </m:ctrlPr>
                    </m:mPr>
                    <m:mr>
                      <m:e>
                        <m:r>
                          <m:rPr>
                            <m:sty m:val="p"/>
                          </m:rPr>
                          <w:rPr>
                            <w:rFonts w:ascii="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1</m:t>
                        </m:r>
                        <m:ctrlPr>
                          <w:rPr>
                            <w:rFonts w:ascii="Cambria Math" w:eastAsia="Cambria Math" w:hAnsi="Cambria Math"/>
                            <w:bCs/>
                            <w:iCs/>
                            <w:color w:val="000000" w:themeColor="text1"/>
                            <w:sz w:val="20"/>
                            <w:szCs w:val="20"/>
                          </w:rPr>
                        </m:ctrlPr>
                      </m:e>
                    </m:mr>
                    <m:mr>
                      <m:e>
                        <m:r>
                          <m:rPr>
                            <m:sty m:val="p"/>
                          </m:rPr>
                          <w:rPr>
                            <w:rFonts w:ascii="Cambria Math" w:eastAsia="Cambria Math" w:hAnsi="Cambria Math"/>
                            <w:color w:val="000000" w:themeColor="text1"/>
                            <w:sz w:val="20"/>
                            <w:szCs w:val="20"/>
                          </w:rPr>
                          <m:t>1</m:t>
                        </m:r>
                      </m:e>
                      <m:e>
                        <m:r>
                          <m:rPr>
                            <m:sty m:val="p"/>
                          </m:rPr>
                          <w:rPr>
                            <w:rFonts w:ascii="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j</m:t>
                        </m:r>
                      </m:e>
                      <m:e>
                        <m:r>
                          <m:rPr>
                            <m:sty m:val="p"/>
                          </m:rPr>
                          <w:rPr>
                            <w:rFonts w:ascii="Cambria Math" w:hAnsi="Cambria Math"/>
                            <w:color w:val="000000" w:themeColor="text1"/>
                            <w:sz w:val="20"/>
                            <w:szCs w:val="20"/>
                          </w:rPr>
                          <m:t>-j</m:t>
                        </m:r>
                      </m:e>
                    </m:mr>
                    <m:mr>
                      <m:e>
                        <m:r>
                          <m:rPr>
                            <m:sty m:val="p"/>
                          </m:rPr>
                          <w:rPr>
                            <w:rFonts w:ascii="Cambria Math" w:hAnsi="Cambria Math"/>
                            <w:color w:val="000000" w:themeColor="text1"/>
                            <w:sz w:val="20"/>
                            <w:szCs w:val="20"/>
                          </w:rPr>
                          <m:t>1</m:t>
                        </m:r>
                      </m:e>
                      <m:e>
                        <m:r>
                          <m:rPr>
                            <m:sty m:val="p"/>
                          </m:rPr>
                          <w:rPr>
                            <w:rFonts w:ascii="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-1</m:t>
                        </m:r>
                      </m:e>
                      <m:e>
                        <m:r>
                          <m:rPr>
                            <m:sty m:val="p"/>
                          </m:rPr>
                          <w:rPr>
                            <w:rFonts w:ascii="Cambria Math" w:hAnsi="Cambria Math"/>
                            <w:color w:val="000000" w:themeColor="text1"/>
                            <w:sz w:val="20"/>
                            <w:szCs w:val="20"/>
                          </w:rPr>
                          <m:t>-1</m:t>
                        </m:r>
                      </m:e>
                    </m:mr>
                    <m:mr>
                      <m:e>
                        <m:r>
                          <m:rPr>
                            <m:sty m:val="p"/>
                          </m:rPr>
                          <w:rPr>
                            <w:rFonts w:ascii="Cambria Math" w:hAnsi="Cambria Math"/>
                            <w:color w:val="000000" w:themeColor="text1"/>
                            <w:sz w:val="20"/>
                            <w:szCs w:val="20"/>
                          </w:rPr>
                          <m:t>1</m:t>
                        </m:r>
                      </m:e>
                      <m:e>
                        <m:r>
                          <m:rPr>
                            <m:sty m:val="p"/>
                          </m:rPr>
                          <w:rPr>
                            <w:rFonts w:ascii="Cambria Math" w:hAnsi="Cambria Math"/>
                            <w:color w:val="000000" w:themeColor="text1"/>
                            <w:sz w:val="20"/>
                            <w:szCs w:val="20"/>
                          </w:rPr>
                          <m:t>-1</m:t>
                        </m:r>
                        <m:ctrlPr>
                          <w:rPr>
                            <w:rFonts w:ascii="Cambria Math" w:eastAsia="Cambria Math" w:hAnsi="Cambria Math"/>
                            <w:bCs/>
                            <w:iCs/>
                            <w:color w:val="000000" w:themeColor="text1"/>
                            <w:sz w:val="20"/>
                            <w:szCs w:val="20"/>
                          </w:rPr>
                        </m:ctrlPr>
                      </m:e>
                      <m:e>
                        <m:r>
                          <m:rPr>
                            <m:sty m:val="p"/>
                          </m:rPr>
                          <w:rPr>
                            <w:rFonts w:ascii="Cambria Math" w:eastAsia="Cambria Math" w:hAnsi="Cambria Math"/>
                            <w:color w:val="000000" w:themeColor="text1"/>
                            <w:sz w:val="20"/>
                            <w:szCs w:val="20"/>
                          </w:rPr>
                          <m:t>-j</m:t>
                        </m:r>
                      </m:e>
                      <m:e>
                        <m:r>
                          <m:rPr>
                            <m:sty m:val="p"/>
                          </m:rPr>
                          <w:rPr>
                            <w:rFonts w:ascii="Cambria Math" w:hAnsi="Cambria Math"/>
                            <w:color w:val="000000" w:themeColor="text1"/>
                            <w:sz w:val="20"/>
                            <w:szCs w:val="20"/>
                          </w:rPr>
                          <m:t>j</m:t>
                        </m:r>
                      </m:e>
                    </m:mr>
                  </m:m>
                </m:e>
              </m:d>
            </m:oMath>
          </w:p>
        </w:tc>
      </w:tr>
    </w:tbl>
    <w:bookmarkEnd w:id="3"/>
    <w:p w:rsidR="0045682F" w:rsidRPr="00467C66" w:rsidRDefault="002D2506" w:rsidP="0045682F">
      <w:pPr>
        <w:rPr>
          <w:sz w:val="20"/>
          <w:szCs w:val="20"/>
          <w:lang w:eastAsia="zh-CN"/>
        </w:rPr>
      </w:pPr>
      <w:r w:rsidRPr="00467C66">
        <w:rPr>
          <w:sz w:val="20"/>
          <w:szCs w:val="20"/>
          <w:lang w:eastAsia="zh-CN"/>
        </w:rPr>
        <w:t>S</w:t>
      </w:r>
      <w:r w:rsidRPr="00467C66">
        <w:rPr>
          <w:rFonts w:hint="eastAsia"/>
          <w:sz w:val="20"/>
          <w:szCs w:val="20"/>
          <w:lang w:eastAsia="zh-CN"/>
        </w:rPr>
        <w:t xml:space="preserve">ince the </w:t>
      </w:r>
      <w:proofErr w:type="spellStart"/>
      <w:r w:rsidRPr="00467C66">
        <w:rPr>
          <w:bCs/>
          <w:iCs/>
          <w:sz w:val="20"/>
          <w:szCs w:val="20"/>
          <w:lang w:eastAsia="zh-CN"/>
        </w:rPr>
        <w:t>Hadamard</w:t>
      </w:r>
      <w:proofErr w:type="spellEnd"/>
      <w:r w:rsidRPr="00467C66">
        <w:rPr>
          <w:bCs/>
          <w:iCs/>
          <w:sz w:val="20"/>
          <w:szCs w:val="20"/>
          <w:lang w:eastAsia="zh-CN"/>
        </w:rPr>
        <w:t xml:space="preserve"> (Walsh) sequences</w:t>
      </w:r>
      <w:r w:rsidRPr="00467C66">
        <w:rPr>
          <w:rFonts w:hint="eastAsia"/>
          <w:bCs/>
          <w:iCs/>
          <w:sz w:val="20"/>
          <w:szCs w:val="20"/>
          <w:lang w:eastAsia="zh-CN"/>
        </w:rPr>
        <w:t xml:space="preserve"> had already been defined in current spec for t</w:t>
      </w:r>
      <w:r w:rsidR="00EF53B4" w:rsidRPr="00467C66">
        <w:rPr>
          <w:rFonts w:hint="eastAsia"/>
          <w:bCs/>
          <w:iCs/>
          <w:sz w:val="20"/>
          <w:szCs w:val="20"/>
          <w:lang w:eastAsia="zh-CN"/>
        </w:rPr>
        <w:t xml:space="preserve">ime domain OCC for PUCCH, therefore it is recommended to use for </w:t>
      </w:r>
      <w:r w:rsidR="00EF53B4" w:rsidRPr="00467C66">
        <w:rPr>
          <w:bCs/>
          <w:iCs/>
          <w:sz w:val="20"/>
          <w:szCs w:val="20"/>
        </w:rPr>
        <w:t>inter-slot OCC</w:t>
      </w:r>
      <w:r w:rsidR="00EF53B4" w:rsidRPr="00467C66">
        <w:rPr>
          <w:rFonts w:hint="eastAsia"/>
          <w:bCs/>
          <w:iCs/>
          <w:sz w:val="20"/>
          <w:szCs w:val="20"/>
          <w:lang w:eastAsia="zh-CN"/>
        </w:rPr>
        <w:t>.</w:t>
      </w:r>
    </w:p>
    <w:p w:rsidR="00065003" w:rsidRPr="00467C66" w:rsidRDefault="00065003" w:rsidP="00065003">
      <w:pPr>
        <w:pStyle w:val="a4"/>
        <w:numPr>
          <w:ilvl w:val="0"/>
          <w:numId w:val="38"/>
        </w:numPr>
        <w:ind w:firstLineChars="0"/>
        <w:rPr>
          <w:b/>
          <w:noProof/>
          <w:sz w:val="20"/>
          <w:szCs w:val="20"/>
          <w:lang w:eastAsia="zh-CN"/>
        </w:rPr>
      </w:pPr>
      <w:r w:rsidRPr="00467C66">
        <w:rPr>
          <w:b/>
          <w:noProof/>
          <w:sz w:val="20"/>
          <w:szCs w:val="20"/>
          <w:lang w:eastAsia="zh-CN"/>
        </w:rPr>
        <w:t>Hadamard (Walsh) sequences</w:t>
      </w:r>
      <w:r w:rsidRPr="00467C66">
        <w:rPr>
          <w:rFonts w:hint="eastAsia"/>
          <w:b/>
          <w:noProof/>
          <w:sz w:val="20"/>
          <w:szCs w:val="20"/>
          <w:lang w:eastAsia="zh-CN"/>
        </w:rPr>
        <w:t xml:space="preserve"> can be u</w:t>
      </w:r>
      <w:r w:rsidRPr="00467C66">
        <w:rPr>
          <w:b/>
          <w:noProof/>
          <w:sz w:val="20"/>
          <w:szCs w:val="20"/>
          <w:lang w:eastAsia="zh-CN"/>
        </w:rPr>
        <w:t>se</w:t>
      </w:r>
      <w:r w:rsidRPr="00467C66">
        <w:rPr>
          <w:rFonts w:hint="eastAsia"/>
          <w:b/>
          <w:noProof/>
          <w:sz w:val="20"/>
          <w:szCs w:val="20"/>
          <w:lang w:eastAsia="zh-CN"/>
        </w:rPr>
        <w:t xml:space="preserve">d for </w:t>
      </w:r>
      <w:r w:rsidRPr="00467C66">
        <w:rPr>
          <w:b/>
          <w:noProof/>
          <w:sz w:val="20"/>
          <w:szCs w:val="20"/>
          <w:lang w:eastAsia="zh-CN"/>
        </w:rPr>
        <w:t>inter-slot OCC</w:t>
      </w:r>
      <w:r w:rsidRPr="00467C66">
        <w:rPr>
          <w:rFonts w:hint="eastAsia"/>
          <w:b/>
          <w:noProof/>
          <w:sz w:val="20"/>
          <w:szCs w:val="20"/>
          <w:lang w:eastAsia="zh-CN"/>
        </w:rPr>
        <w:t>.</w:t>
      </w:r>
    </w:p>
    <w:p w:rsidR="00C64138" w:rsidRDefault="00970FD4" w:rsidP="00C64138">
      <w:pPr>
        <w:rPr>
          <w:sz w:val="20"/>
          <w:szCs w:val="20"/>
          <w:lang w:eastAsia="zh-CN"/>
        </w:rPr>
      </w:pPr>
      <w:r>
        <w:rPr>
          <w:lang w:eastAsia="zh-CN"/>
        </w:rPr>
        <w:t>T</w:t>
      </w:r>
      <w:r>
        <w:rPr>
          <w:rFonts w:hint="eastAsia"/>
          <w:lang w:eastAsia="zh-CN"/>
        </w:rPr>
        <w:t xml:space="preserve">o indicate the </w:t>
      </w:r>
      <w:r w:rsidRPr="00DD31C8">
        <w:rPr>
          <w:sz w:val="20"/>
          <w:szCs w:val="20"/>
          <w:lang w:eastAsia="zh-CN"/>
        </w:rPr>
        <w:t>OCC sequence</w:t>
      </w:r>
      <w:r>
        <w:rPr>
          <w:rFonts w:hint="eastAsia"/>
          <w:sz w:val="20"/>
          <w:szCs w:val="20"/>
          <w:lang w:eastAsia="zh-CN"/>
        </w:rPr>
        <w:t xml:space="preserve"> set, it is simple to use RRC parameter. And for the </w:t>
      </w:r>
      <w:r w:rsidRPr="00970FD4">
        <w:rPr>
          <w:sz w:val="20"/>
          <w:szCs w:val="20"/>
          <w:lang w:eastAsia="zh-CN"/>
        </w:rPr>
        <w:t>OCC sequence index</w:t>
      </w:r>
      <w:r>
        <w:rPr>
          <w:rFonts w:hint="eastAsia"/>
          <w:sz w:val="20"/>
          <w:szCs w:val="20"/>
          <w:lang w:eastAsia="zh-CN"/>
        </w:rPr>
        <w:t xml:space="preserve">, it can be </w:t>
      </w:r>
      <w:r>
        <w:rPr>
          <w:rFonts w:hint="eastAsia"/>
          <w:lang w:eastAsia="zh-CN"/>
        </w:rPr>
        <w:t xml:space="preserve">indicated by </w:t>
      </w:r>
      <w:r w:rsidRPr="00970FD4">
        <w:rPr>
          <w:rFonts w:hint="eastAsia"/>
          <w:sz w:val="20"/>
          <w:szCs w:val="20"/>
          <w:lang w:eastAsia="zh-CN"/>
        </w:rPr>
        <w:t xml:space="preserve">RRC </w:t>
      </w:r>
      <w:r>
        <w:rPr>
          <w:rFonts w:hint="eastAsia"/>
          <w:sz w:val="20"/>
          <w:szCs w:val="20"/>
          <w:lang w:eastAsia="zh-CN"/>
        </w:rPr>
        <w:t xml:space="preserve">parameter for </w:t>
      </w:r>
      <w:r w:rsidRPr="00970FD4">
        <w:rPr>
          <w:sz w:val="20"/>
          <w:szCs w:val="20"/>
          <w:lang w:eastAsia="zh-CN"/>
        </w:rPr>
        <w:t xml:space="preserve">CG-PUSCH Type </w:t>
      </w:r>
      <w:r w:rsidRPr="00970FD4">
        <w:rPr>
          <w:rFonts w:hint="eastAsia"/>
          <w:sz w:val="20"/>
          <w:szCs w:val="20"/>
          <w:lang w:eastAsia="zh-CN"/>
        </w:rPr>
        <w:t>1</w:t>
      </w:r>
      <w:r w:rsidR="00D20381">
        <w:rPr>
          <w:rFonts w:hint="eastAsia"/>
          <w:sz w:val="20"/>
          <w:szCs w:val="20"/>
          <w:lang w:eastAsia="zh-CN"/>
        </w:rPr>
        <w:t xml:space="preserve">. And for </w:t>
      </w:r>
      <w:r w:rsidR="00D20381" w:rsidRPr="00970FD4">
        <w:rPr>
          <w:sz w:val="20"/>
          <w:szCs w:val="20"/>
          <w:lang w:eastAsia="zh-CN"/>
        </w:rPr>
        <w:t xml:space="preserve">CG-PUSCH Type </w:t>
      </w:r>
      <w:r w:rsidR="00D20381">
        <w:rPr>
          <w:rFonts w:hint="eastAsia"/>
          <w:sz w:val="20"/>
          <w:szCs w:val="20"/>
          <w:lang w:eastAsia="zh-CN"/>
        </w:rPr>
        <w:t xml:space="preserve">2 </w:t>
      </w:r>
      <w:r w:rsidR="00D20381" w:rsidRPr="00D20381">
        <w:rPr>
          <w:sz w:val="20"/>
          <w:szCs w:val="20"/>
          <w:lang w:eastAsia="zh-CN"/>
        </w:rPr>
        <w:t>with OCC for PUSCH, indicate OCC sequence index in the activation DCI.</w:t>
      </w:r>
      <w:r w:rsidR="00C64138">
        <w:rPr>
          <w:rFonts w:hint="eastAsia"/>
          <w:sz w:val="20"/>
          <w:szCs w:val="20"/>
          <w:lang w:eastAsia="zh-CN"/>
        </w:rPr>
        <w:t xml:space="preserve"> And for D</w:t>
      </w:r>
      <w:r w:rsidR="00C64138" w:rsidRPr="00970FD4">
        <w:rPr>
          <w:sz w:val="20"/>
          <w:szCs w:val="20"/>
          <w:lang w:eastAsia="zh-CN"/>
        </w:rPr>
        <w:t>G-PUSCH</w:t>
      </w:r>
      <w:r w:rsidR="00C64138">
        <w:rPr>
          <w:rFonts w:hint="eastAsia"/>
          <w:sz w:val="20"/>
          <w:szCs w:val="20"/>
          <w:lang w:eastAsia="zh-CN"/>
        </w:rPr>
        <w:t xml:space="preserve"> </w:t>
      </w:r>
      <w:r w:rsidR="00C64138" w:rsidRPr="00D20381">
        <w:rPr>
          <w:sz w:val="20"/>
          <w:szCs w:val="20"/>
          <w:lang w:eastAsia="zh-CN"/>
        </w:rPr>
        <w:t xml:space="preserve">with OCC for PUSCH, indicate OCC sequence index in the </w:t>
      </w:r>
      <w:r w:rsidR="00C64138">
        <w:rPr>
          <w:rFonts w:hint="eastAsia"/>
          <w:sz w:val="20"/>
          <w:szCs w:val="20"/>
          <w:lang w:eastAsia="zh-CN"/>
        </w:rPr>
        <w:t>UL</w:t>
      </w:r>
      <w:r w:rsidR="00C64138" w:rsidRPr="00D20381">
        <w:rPr>
          <w:sz w:val="20"/>
          <w:szCs w:val="20"/>
          <w:lang w:eastAsia="zh-CN"/>
        </w:rPr>
        <w:t xml:space="preserve"> DCI.</w:t>
      </w:r>
      <w:r w:rsidR="00C64138">
        <w:rPr>
          <w:rFonts w:hint="eastAsia"/>
          <w:sz w:val="20"/>
          <w:szCs w:val="20"/>
          <w:lang w:eastAsia="zh-CN"/>
        </w:rPr>
        <w:t xml:space="preserve"> </w:t>
      </w:r>
    </w:p>
    <w:p w:rsidR="00515962" w:rsidRDefault="00515962" w:rsidP="00515962">
      <w:pPr>
        <w:pStyle w:val="a4"/>
        <w:numPr>
          <w:ilvl w:val="0"/>
          <w:numId w:val="38"/>
        </w:numPr>
        <w:ind w:firstLineChars="0"/>
        <w:rPr>
          <w:b/>
          <w:noProof/>
          <w:sz w:val="20"/>
          <w:szCs w:val="20"/>
          <w:lang w:eastAsia="zh-CN"/>
        </w:rPr>
      </w:pPr>
      <w:r w:rsidRPr="00FF2267">
        <w:rPr>
          <w:b/>
          <w:noProof/>
          <w:sz w:val="20"/>
          <w:szCs w:val="20"/>
          <w:lang w:eastAsia="zh-CN"/>
        </w:rPr>
        <w:t xml:space="preserve">To indicate the OCC sequence set, RRC </w:t>
      </w:r>
      <w:r>
        <w:rPr>
          <w:rFonts w:hint="eastAsia"/>
          <w:b/>
          <w:noProof/>
          <w:sz w:val="20"/>
          <w:szCs w:val="20"/>
          <w:lang w:eastAsia="zh-CN"/>
        </w:rPr>
        <w:t>signalling is preferred</w:t>
      </w:r>
      <w:r w:rsidRPr="00FF2267">
        <w:rPr>
          <w:b/>
          <w:noProof/>
          <w:sz w:val="20"/>
          <w:szCs w:val="20"/>
          <w:lang w:eastAsia="zh-CN"/>
        </w:rPr>
        <w:t>.</w:t>
      </w:r>
    </w:p>
    <w:p w:rsidR="00FF2267" w:rsidRDefault="00FF2267" w:rsidP="00FF2267">
      <w:pPr>
        <w:pStyle w:val="a4"/>
        <w:numPr>
          <w:ilvl w:val="0"/>
          <w:numId w:val="38"/>
        </w:numPr>
        <w:ind w:firstLineChars="0"/>
        <w:rPr>
          <w:b/>
          <w:noProof/>
          <w:sz w:val="20"/>
          <w:szCs w:val="20"/>
          <w:lang w:eastAsia="zh-CN"/>
        </w:rPr>
      </w:pPr>
      <w:r w:rsidRPr="00FF2267">
        <w:rPr>
          <w:b/>
          <w:noProof/>
          <w:sz w:val="20"/>
          <w:szCs w:val="20"/>
          <w:lang w:eastAsia="zh-CN"/>
        </w:rPr>
        <w:t xml:space="preserve">To indicate the OCC sequence </w:t>
      </w:r>
      <w:r w:rsidR="0053435E" w:rsidRPr="0053435E">
        <w:rPr>
          <w:b/>
          <w:noProof/>
          <w:sz w:val="20"/>
          <w:szCs w:val="20"/>
          <w:lang w:eastAsia="zh-CN"/>
        </w:rPr>
        <w:t>index</w:t>
      </w:r>
      <w:r w:rsidRPr="00FF2267">
        <w:rPr>
          <w:b/>
          <w:noProof/>
          <w:sz w:val="20"/>
          <w:szCs w:val="20"/>
          <w:lang w:eastAsia="zh-CN"/>
        </w:rPr>
        <w:t>, it</w:t>
      </w:r>
      <w:r w:rsidR="004E327F">
        <w:rPr>
          <w:rFonts w:hint="eastAsia"/>
          <w:b/>
          <w:noProof/>
          <w:sz w:val="20"/>
          <w:szCs w:val="20"/>
          <w:lang w:eastAsia="zh-CN"/>
        </w:rPr>
        <w:t xml:space="preserve"> can be </w:t>
      </w:r>
      <w:r w:rsidR="004E327F" w:rsidRPr="004E327F">
        <w:rPr>
          <w:rFonts w:hint="eastAsia"/>
          <w:b/>
          <w:noProof/>
          <w:sz w:val="20"/>
          <w:szCs w:val="20"/>
          <w:lang w:eastAsia="zh-CN"/>
        </w:rPr>
        <w:t xml:space="preserve">indicated by RRC parameter for </w:t>
      </w:r>
      <w:r w:rsidR="004E327F" w:rsidRPr="004E327F">
        <w:rPr>
          <w:b/>
          <w:noProof/>
          <w:sz w:val="20"/>
          <w:szCs w:val="20"/>
          <w:lang w:eastAsia="zh-CN"/>
        </w:rPr>
        <w:t xml:space="preserve">CG-PUSCH Type </w:t>
      </w:r>
      <w:r w:rsidR="004E327F" w:rsidRPr="004E327F">
        <w:rPr>
          <w:rFonts w:hint="eastAsia"/>
          <w:b/>
          <w:noProof/>
          <w:sz w:val="20"/>
          <w:szCs w:val="20"/>
          <w:lang w:eastAsia="zh-CN"/>
        </w:rPr>
        <w:t>1</w:t>
      </w:r>
      <w:r w:rsidR="004E327F">
        <w:rPr>
          <w:rFonts w:hint="eastAsia"/>
          <w:b/>
          <w:noProof/>
          <w:sz w:val="20"/>
          <w:szCs w:val="20"/>
          <w:lang w:eastAsia="zh-CN"/>
        </w:rPr>
        <w:t>.</w:t>
      </w:r>
    </w:p>
    <w:p w:rsidR="005D7FE3" w:rsidRDefault="005D7FE3" w:rsidP="005D7FE3">
      <w:pPr>
        <w:pStyle w:val="a4"/>
        <w:numPr>
          <w:ilvl w:val="0"/>
          <w:numId w:val="38"/>
        </w:numPr>
        <w:ind w:firstLineChars="0"/>
        <w:rPr>
          <w:b/>
          <w:noProof/>
          <w:sz w:val="20"/>
          <w:szCs w:val="20"/>
          <w:lang w:eastAsia="zh-CN"/>
        </w:rPr>
      </w:pPr>
      <w:r w:rsidRPr="00FF2267">
        <w:rPr>
          <w:b/>
          <w:noProof/>
          <w:sz w:val="20"/>
          <w:szCs w:val="20"/>
          <w:lang w:eastAsia="zh-CN"/>
        </w:rPr>
        <w:t xml:space="preserve">To indicate the OCC sequence </w:t>
      </w:r>
      <w:r w:rsidRPr="0053435E">
        <w:rPr>
          <w:b/>
          <w:noProof/>
          <w:sz w:val="20"/>
          <w:szCs w:val="20"/>
          <w:lang w:eastAsia="zh-CN"/>
        </w:rPr>
        <w:t>index</w:t>
      </w:r>
      <w:r w:rsidRPr="00FF2267">
        <w:rPr>
          <w:b/>
          <w:noProof/>
          <w:sz w:val="20"/>
          <w:szCs w:val="20"/>
          <w:lang w:eastAsia="zh-CN"/>
        </w:rPr>
        <w:t>, it</w:t>
      </w:r>
      <w:r>
        <w:rPr>
          <w:rFonts w:hint="eastAsia"/>
          <w:b/>
          <w:noProof/>
          <w:sz w:val="20"/>
          <w:szCs w:val="20"/>
          <w:lang w:eastAsia="zh-CN"/>
        </w:rPr>
        <w:t xml:space="preserve"> can be </w:t>
      </w:r>
      <w:r w:rsidRPr="004E327F">
        <w:rPr>
          <w:rFonts w:hint="eastAsia"/>
          <w:b/>
          <w:noProof/>
          <w:sz w:val="20"/>
          <w:szCs w:val="20"/>
          <w:lang w:eastAsia="zh-CN"/>
        </w:rPr>
        <w:t xml:space="preserve">indicated </w:t>
      </w:r>
      <w:r w:rsidRPr="005D7FE3">
        <w:rPr>
          <w:rFonts w:hint="eastAsia"/>
          <w:b/>
          <w:noProof/>
          <w:sz w:val="20"/>
          <w:szCs w:val="20"/>
          <w:lang w:eastAsia="zh-CN"/>
        </w:rPr>
        <w:t xml:space="preserve">by DCI for </w:t>
      </w:r>
      <w:r w:rsidRPr="005D7FE3">
        <w:rPr>
          <w:b/>
          <w:noProof/>
          <w:sz w:val="20"/>
          <w:szCs w:val="20"/>
          <w:lang w:eastAsia="zh-CN"/>
        </w:rPr>
        <w:t xml:space="preserve">CG-PUSCH Type </w:t>
      </w:r>
      <w:r w:rsidRPr="005D7FE3">
        <w:rPr>
          <w:rFonts w:hint="eastAsia"/>
          <w:b/>
          <w:noProof/>
          <w:sz w:val="20"/>
          <w:szCs w:val="20"/>
          <w:lang w:eastAsia="zh-CN"/>
        </w:rPr>
        <w:t>2 and D</w:t>
      </w:r>
      <w:r w:rsidRPr="005D7FE3">
        <w:rPr>
          <w:b/>
          <w:noProof/>
          <w:sz w:val="20"/>
          <w:szCs w:val="20"/>
          <w:lang w:eastAsia="zh-CN"/>
        </w:rPr>
        <w:t>G-PUSCH</w:t>
      </w:r>
      <w:r>
        <w:rPr>
          <w:rFonts w:hint="eastAsia"/>
          <w:b/>
          <w:noProof/>
          <w:sz w:val="20"/>
          <w:szCs w:val="20"/>
          <w:lang w:eastAsia="zh-CN"/>
        </w:rPr>
        <w:t>.</w:t>
      </w:r>
    </w:p>
    <w:p w:rsidR="00B15746" w:rsidRDefault="00373A04" w:rsidP="00B15746">
      <w:pPr>
        <w:rPr>
          <w:sz w:val="20"/>
          <w:szCs w:val="20"/>
          <w:lang w:eastAsia="zh-CN"/>
        </w:rPr>
      </w:pPr>
      <w:r w:rsidRPr="00373A04">
        <w:rPr>
          <w:sz w:val="20"/>
          <w:szCs w:val="20"/>
          <w:lang w:eastAsia="zh-CN"/>
        </w:rPr>
        <w:t>F</w:t>
      </w:r>
      <w:r w:rsidRPr="00373A04">
        <w:rPr>
          <w:rFonts w:hint="eastAsia"/>
          <w:sz w:val="20"/>
          <w:szCs w:val="20"/>
          <w:lang w:eastAsia="zh-CN"/>
        </w:rPr>
        <w:t xml:space="preserve">or the </w:t>
      </w:r>
      <w:r w:rsidRPr="00373A04">
        <w:rPr>
          <w:sz w:val="20"/>
          <w:szCs w:val="20"/>
          <w:lang w:eastAsia="zh-CN"/>
        </w:rPr>
        <w:t>configuration of OCC sequence length</w:t>
      </w:r>
      <w:r w:rsidRPr="00373A04">
        <w:rPr>
          <w:rFonts w:hint="eastAsia"/>
          <w:sz w:val="20"/>
          <w:szCs w:val="20"/>
          <w:lang w:eastAsia="zh-CN"/>
        </w:rPr>
        <w:t xml:space="preserve">, the ways to indicate can be same as </w:t>
      </w:r>
      <w:r w:rsidRPr="00373A04">
        <w:rPr>
          <w:sz w:val="20"/>
          <w:szCs w:val="20"/>
          <w:lang w:eastAsia="zh-CN"/>
        </w:rPr>
        <w:t>OCC sequence index</w:t>
      </w:r>
      <w:r w:rsidR="008109ED">
        <w:rPr>
          <w:rFonts w:hint="eastAsia"/>
          <w:sz w:val="20"/>
          <w:szCs w:val="20"/>
          <w:lang w:eastAsia="zh-CN"/>
        </w:rPr>
        <w:t>.</w:t>
      </w:r>
      <w:r w:rsidR="00B15746">
        <w:rPr>
          <w:rFonts w:hint="eastAsia"/>
          <w:sz w:val="20"/>
          <w:szCs w:val="20"/>
          <w:lang w:eastAsia="zh-CN"/>
        </w:rPr>
        <w:t xml:space="preserve"> It can be </w:t>
      </w:r>
      <w:r w:rsidR="00B15746">
        <w:rPr>
          <w:rFonts w:hint="eastAsia"/>
          <w:lang w:eastAsia="zh-CN"/>
        </w:rPr>
        <w:t xml:space="preserve">indicated by </w:t>
      </w:r>
      <w:r w:rsidR="00B15746" w:rsidRPr="00970FD4">
        <w:rPr>
          <w:rFonts w:hint="eastAsia"/>
          <w:sz w:val="20"/>
          <w:szCs w:val="20"/>
          <w:lang w:eastAsia="zh-CN"/>
        </w:rPr>
        <w:t xml:space="preserve">RRC </w:t>
      </w:r>
      <w:r w:rsidR="00B15746">
        <w:rPr>
          <w:rFonts w:hint="eastAsia"/>
          <w:sz w:val="20"/>
          <w:szCs w:val="20"/>
          <w:lang w:eastAsia="zh-CN"/>
        </w:rPr>
        <w:t xml:space="preserve">parameter for </w:t>
      </w:r>
      <w:r w:rsidR="00B15746" w:rsidRPr="00970FD4">
        <w:rPr>
          <w:sz w:val="20"/>
          <w:szCs w:val="20"/>
          <w:lang w:eastAsia="zh-CN"/>
        </w:rPr>
        <w:t xml:space="preserve">CG-PUSCH Type </w:t>
      </w:r>
      <w:r w:rsidR="00B15746" w:rsidRPr="00970FD4">
        <w:rPr>
          <w:rFonts w:hint="eastAsia"/>
          <w:sz w:val="20"/>
          <w:szCs w:val="20"/>
          <w:lang w:eastAsia="zh-CN"/>
        </w:rPr>
        <w:t>1</w:t>
      </w:r>
      <w:r w:rsidR="00B15746">
        <w:rPr>
          <w:rFonts w:hint="eastAsia"/>
          <w:sz w:val="20"/>
          <w:szCs w:val="20"/>
          <w:lang w:eastAsia="zh-CN"/>
        </w:rPr>
        <w:t xml:space="preserve">. And for </w:t>
      </w:r>
      <w:r w:rsidR="00B15746" w:rsidRPr="00970FD4">
        <w:rPr>
          <w:sz w:val="20"/>
          <w:szCs w:val="20"/>
          <w:lang w:eastAsia="zh-CN"/>
        </w:rPr>
        <w:t xml:space="preserve">CG-PUSCH Type </w:t>
      </w:r>
      <w:r w:rsidR="00B15746">
        <w:rPr>
          <w:rFonts w:hint="eastAsia"/>
          <w:sz w:val="20"/>
          <w:szCs w:val="20"/>
          <w:lang w:eastAsia="zh-CN"/>
        </w:rPr>
        <w:t xml:space="preserve">2 </w:t>
      </w:r>
      <w:r w:rsidR="00B15746" w:rsidRPr="00D20381">
        <w:rPr>
          <w:sz w:val="20"/>
          <w:szCs w:val="20"/>
          <w:lang w:eastAsia="zh-CN"/>
        </w:rPr>
        <w:t xml:space="preserve">with OCC for PUSCH, indicate OCC sequence </w:t>
      </w:r>
      <w:r w:rsidR="00B15746" w:rsidRPr="00373A04">
        <w:rPr>
          <w:sz w:val="20"/>
          <w:szCs w:val="20"/>
          <w:lang w:eastAsia="zh-CN"/>
        </w:rPr>
        <w:t>length</w:t>
      </w:r>
      <w:r w:rsidR="00B15746" w:rsidRPr="00D20381">
        <w:rPr>
          <w:sz w:val="20"/>
          <w:szCs w:val="20"/>
          <w:lang w:eastAsia="zh-CN"/>
        </w:rPr>
        <w:t xml:space="preserve"> in the activation DCI.</w:t>
      </w:r>
      <w:r w:rsidR="00B15746">
        <w:rPr>
          <w:rFonts w:hint="eastAsia"/>
          <w:sz w:val="20"/>
          <w:szCs w:val="20"/>
          <w:lang w:eastAsia="zh-CN"/>
        </w:rPr>
        <w:t xml:space="preserve"> And for D</w:t>
      </w:r>
      <w:r w:rsidR="00B15746" w:rsidRPr="00970FD4">
        <w:rPr>
          <w:sz w:val="20"/>
          <w:szCs w:val="20"/>
          <w:lang w:eastAsia="zh-CN"/>
        </w:rPr>
        <w:t>G-PUSCH</w:t>
      </w:r>
      <w:r w:rsidR="00B15746">
        <w:rPr>
          <w:rFonts w:hint="eastAsia"/>
          <w:sz w:val="20"/>
          <w:szCs w:val="20"/>
          <w:lang w:eastAsia="zh-CN"/>
        </w:rPr>
        <w:t xml:space="preserve"> </w:t>
      </w:r>
      <w:r w:rsidR="00B15746" w:rsidRPr="00D20381">
        <w:rPr>
          <w:sz w:val="20"/>
          <w:szCs w:val="20"/>
          <w:lang w:eastAsia="zh-CN"/>
        </w:rPr>
        <w:t xml:space="preserve">with OCC for PUSCH, indicate OCC sequence </w:t>
      </w:r>
      <w:r w:rsidR="00B15746" w:rsidRPr="00373A04">
        <w:rPr>
          <w:sz w:val="20"/>
          <w:szCs w:val="20"/>
          <w:lang w:eastAsia="zh-CN"/>
        </w:rPr>
        <w:t>length</w:t>
      </w:r>
      <w:r w:rsidR="00B15746" w:rsidRPr="00D20381">
        <w:rPr>
          <w:sz w:val="20"/>
          <w:szCs w:val="20"/>
          <w:lang w:eastAsia="zh-CN"/>
        </w:rPr>
        <w:t xml:space="preserve"> in the </w:t>
      </w:r>
      <w:r w:rsidR="00B15746">
        <w:rPr>
          <w:rFonts w:hint="eastAsia"/>
          <w:sz w:val="20"/>
          <w:szCs w:val="20"/>
          <w:lang w:eastAsia="zh-CN"/>
        </w:rPr>
        <w:t>UL</w:t>
      </w:r>
      <w:r w:rsidR="00B15746" w:rsidRPr="00D20381">
        <w:rPr>
          <w:sz w:val="20"/>
          <w:szCs w:val="20"/>
          <w:lang w:eastAsia="zh-CN"/>
        </w:rPr>
        <w:t xml:space="preserve"> DCI.</w:t>
      </w:r>
      <w:r w:rsidR="00B15746">
        <w:rPr>
          <w:rFonts w:hint="eastAsia"/>
          <w:sz w:val="20"/>
          <w:szCs w:val="20"/>
          <w:lang w:eastAsia="zh-CN"/>
        </w:rPr>
        <w:t xml:space="preserve"> </w:t>
      </w:r>
    </w:p>
    <w:p w:rsidR="000455AB" w:rsidRPr="00C93AE9" w:rsidRDefault="000455AB" w:rsidP="000455AB">
      <w:pPr>
        <w:pStyle w:val="a4"/>
        <w:numPr>
          <w:ilvl w:val="0"/>
          <w:numId w:val="38"/>
        </w:numPr>
        <w:ind w:firstLineChars="0"/>
        <w:rPr>
          <w:b/>
          <w:noProof/>
          <w:sz w:val="20"/>
          <w:szCs w:val="20"/>
          <w:lang w:eastAsia="zh-CN"/>
        </w:rPr>
      </w:pPr>
      <w:r w:rsidRPr="00FF2267">
        <w:rPr>
          <w:b/>
          <w:noProof/>
          <w:sz w:val="20"/>
          <w:szCs w:val="20"/>
          <w:lang w:eastAsia="zh-CN"/>
        </w:rPr>
        <w:t>To indicate the OCC se</w:t>
      </w:r>
      <w:r w:rsidRPr="00C93AE9">
        <w:rPr>
          <w:b/>
          <w:noProof/>
          <w:sz w:val="20"/>
          <w:szCs w:val="20"/>
          <w:lang w:eastAsia="zh-CN"/>
        </w:rPr>
        <w:t>quence length, it</w:t>
      </w:r>
      <w:r w:rsidRPr="00C93AE9">
        <w:rPr>
          <w:rFonts w:hint="eastAsia"/>
          <w:b/>
          <w:noProof/>
          <w:sz w:val="20"/>
          <w:szCs w:val="20"/>
          <w:lang w:eastAsia="zh-CN"/>
        </w:rPr>
        <w:t xml:space="preserve"> can be indicated by RRC parameter for </w:t>
      </w:r>
      <w:r w:rsidRPr="00C93AE9">
        <w:rPr>
          <w:b/>
          <w:noProof/>
          <w:sz w:val="20"/>
          <w:szCs w:val="20"/>
          <w:lang w:eastAsia="zh-CN"/>
        </w:rPr>
        <w:t xml:space="preserve">CG-PUSCH Type </w:t>
      </w:r>
      <w:r w:rsidRPr="00C93AE9">
        <w:rPr>
          <w:rFonts w:hint="eastAsia"/>
          <w:b/>
          <w:noProof/>
          <w:sz w:val="20"/>
          <w:szCs w:val="20"/>
          <w:lang w:eastAsia="zh-CN"/>
        </w:rPr>
        <w:t>1.</w:t>
      </w:r>
    </w:p>
    <w:p w:rsidR="004473E2" w:rsidRPr="002F36AD" w:rsidRDefault="000455AB" w:rsidP="00B41E75">
      <w:pPr>
        <w:pStyle w:val="a4"/>
        <w:numPr>
          <w:ilvl w:val="0"/>
          <w:numId w:val="38"/>
        </w:numPr>
        <w:ind w:firstLineChars="0"/>
        <w:rPr>
          <w:b/>
          <w:noProof/>
          <w:sz w:val="20"/>
          <w:szCs w:val="20"/>
          <w:lang w:eastAsia="zh-CN"/>
        </w:rPr>
      </w:pPr>
      <w:r w:rsidRPr="00FF2267">
        <w:rPr>
          <w:b/>
          <w:noProof/>
          <w:sz w:val="20"/>
          <w:szCs w:val="20"/>
          <w:lang w:eastAsia="zh-CN"/>
        </w:rPr>
        <w:lastRenderedPageBreak/>
        <w:t xml:space="preserve">To indicate the OCC sequence </w:t>
      </w:r>
      <w:r w:rsidRPr="00C93AE9">
        <w:rPr>
          <w:b/>
          <w:noProof/>
          <w:sz w:val="20"/>
          <w:szCs w:val="20"/>
          <w:lang w:eastAsia="zh-CN"/>
        </w:rPr>
        <w:t>length</w:t>
      </w:r>
      <w:r w:rsidRPr="00FF2267">
        <w:rPr>
          <w:b/>
          <w:noProof/>
          <w:sz w:val="20"/>
          <w:szCs w:val="20"/>
          <w:lang w:eastAsia="zh-CN"/>
        </w:rPr>
        <w:t>, it</w:t>
      </w:r>
      <w:r>
        <w:rPr>
          <w:rFonts w:hint="eastAsia"/>
          <w:b/>
          <w:noProof/>
          <w:sz w:val="20"/>
          <w:szCs w:val="20"/>
          <w:lang w:eastAsia="zh-CN"/>
        </w:rPr>
        <w:t xml:space="preserve"> can be </w:t>
      </w:r>
      <w:r w:rsidRPr="004E327F">
        <w:rPr>
          <w:rFonts w:hint="eastAsia"/>
          <w:b/>
          <w:noProof/>
          <w:sz w:val="20"/>
          <w:szCs w:val="20"/>
          <w:lang w:eastAsia="zh-CN"/>
        </w:rPr>
        <w:t xml:space="preserve">indicated </w:t>
      </w:r>
      <w:r w:rsidRPr="005D7FE3">
        <w:rPr>
          <w:rFonts w:hint="eastAsia"/>
          <w:b/>
          <w:noProof/>
          <w:sz w:val="20"/>
          <w:szCs w:val="20"/>
          <w:lang w:eastAsia="zh-CN"/>
        </w:rPr>
        <w:t xml:space="preserve">by DCI for </w:t>
      </w:r>
      <w:r w:rsidRPr="005D7FE3">
        <w:rPr>
          <w:b/>
          <w:noProof/>
          <w:sz w:val="20"/>
          <w:szCs w:val="20"/>
          <w:lang w:eastAsia="zh-CN"/>
        </w:rPr>
        <w:t xml:space="preserve">CG-PUSCH Type </w:t>
      </w:r>
      <w:r w:rsidRPr="005D7FE3">
        <w:rPr>
          <w:rFonts w:hint="eastAsia"/>
          <w:b/>
          <w:noProof/>
          <w:sz w:val="20"/>
          <w:szCs w:val="20"/>
          <w:lang w:eastAsia="zh-CN"/>
        </w:rPr>
        <w:t>2 and D</w:t>
      </w:r>
      <w:r w:rsidRPr="005D7FE3">
        <w:rPr>
          <w:b/>
          <w:noProof/>
          <w:sz w:val="20"/>
          <w:szCs w:val="20"/>
          <w:lang w:eastAsia="zh-CN"/>
        </w:rPr>
        <w:t>G-PUSCH</w:t>
      </w:r>
      <w:r>
        <w:rPr>
          <w:rFonts w:hint="eastAsia"/>
          <w:b/>
          <w:noProof/>
          <w:sz w:val="20"/>
          <w:szCs w:val="20"/>
          <w:lang w:eastAsia="zh-CN"/>
        </w:rPr>
        <w:t>.</w:t>
      </w: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w:t>
      </w:r>
      <w:r w:rsidR="0034547C">
        <w:rPr>
          <w:rFonts w:hint="eastAsia"/>
          <w:noProof/>
          <w:sz w:val="20"/>
          <w:szCs w:val="20"/>
          <w:lang w:eastAsia="zh-CN"/>
        </w:rPr>
        <w:t>o</w:t>
      </w:r>
      <w:r w:rsidR="0034547C" w:rsidRPr="0034547C">
        <w:rPr>
          <w:noProof/>
          <w:sz w:val="20"/>
          <w:szCs w:val="20"/>
          <w:lang w:eastAsia="zh-CN"/>
        </w:rPr>
        <w:t>bservation</w:t>
      </w:r>
      <w:r w:rsidR="0034547C">
        <w:rPr>
          <w:rFonts w:hint="eastAsia"/>
          <w:noProof/>
          <w:sz w:val="20"/>
          <w:szCs w:val="20"/>
          <w:lang w:eastAsia="zh-CN"/>
        </w:rPr>
        <w:t>s</w:t>
      </w:r>
      <w:r w:rsidR="0034547C" w:rsidRPr="0034547C">
        <w:rPr>
          <w:noProof/>
          <w:sz w:val="20"/>
          <w:szCs w:val="20"/>
          <w:lang w:eastAsia="zh-CN"/>
        </w:rPr>
        <w:t xml:space="preserve"> </w:t>
      </w:r>
      <w:r>
        <w:rPr>
          <w:rFonts w:hint="eastAsia"/>
          <w:noProof/>
          <w:sz w:val="20"/>
          <w:szCs w:val="20"/>
          <w:lang w:eastAsia="zh-CN"/>
        </w:rPr>
        <w:t>proposals are listed as follows:</w:t>
      </w:r>
    </w:p>
    <w:p w:rsidR="0034547C" w:rsidRPr="00B622CF" w:rsidRDefault="000F7C65" w:rsidP="00B622CF">
      <w:pPr>
        <w:pStyle w:val="a4"/>
        <w:numPr>
          <w:ilvl w:val="0"/>
          <w:numId w:val="41"/>
        </w:numPr>
        <w:ind w:firstLineChars="0"/>
        <w:rPr>
          <w:b/>
          <w:noProof/>
          <w:sz w:val="20"/>
          <w:szCs w:val="20"/>
          <w:lang w:eastAsia="zh-CN"/>
        </w:rPr>
      </w:pPr>
      <w:r>
        <w:rPr>
          <w:rFonts w:hint="eastAsia"/>
          <w:b/>
          <w:noProof/>
          <w:sz w:val="20"/>
          <w:szCs w:val="20"/>
          <w:lang w:eastAsia="zh-CN"/>
        </w:rPr>
        <w:t>S</w:t>
      </w:r>
      <w:r w:rsidR="0034547C" w:rsidRPr="002D0299">
        <w:rPr>
          <w:b/>
          <w:noProof/>
          <w:sz w:val="20"/>
          <w:szCs w:val="20"/>
          <w:lang w:eastAsia="zh-CN"/>
        </w:rPr>
        <w:t>ignificant impact on the specification</w:t>
      </w:r>
      <w:r w:rsidR="0034547C" w:rsidRPr="002D0299">
        <w:rPr>
          <w:rFonts w:hint="eastAsia"/>
          <w:b/>
          <w:noProof/>
          <w:sz w:val="20"/>
          <w:szCs w:val="20"/>
          <w:lang w:eastAsia="zh-CN"/>
        </w:rPr>
        <w:t xml:space="preserve"> would be </w:t>
      </w:r>
      <w:r w:rsidR="0034547C" w:rsidRPr="002D0299">
        <w:rPr>
          <w:b/>
          <w:noProof/>
          <w:sz w:val="20"/>
          <w:szCs w:val="20"/>
          <w:lang w:eastAsia="zh-CN"/>
        </w:rPr>
        <w:t>introduce</w:t>
      </w:r>
      <w:r w:rsidR="0034547C" w:rsidRPr="002D0299">
        <w:rPr>
          <w:rFonts w:hint="eastAsia"/>
          <w:b/>
          <w:noProof/>
          <w:sz w:val="20"/>
          <w:szCs w:val="20"/>
          <w:lang w:eastAsia="zh-CN"/>
        </w:rPr>
        <w:t xml:space="preserve">d if UCI </w:t>
      </w:r>
      <w:r w:rsidR="0034547C" w:rsidRPr="002D0299">
        <w:rPr>
          <w:b/>
          <w:noProof/>
          <w:sz w:val="20"/>
          <w:szCs w:val="20"/>
          <w:lang w:eastAsia="zh-CN"/>
        </w:rPr>
        <w:t>is dropped</w:t>
      </w:r>
      <w:r w:rsidR="0034547C">
        <w:rPr>
          <w:rFonts w:hint="eastAsia"/>
          <w:b/>
          <w:noProof/>
          <w:sz w:val="20"/>
          <w:szCs w:val="20"/>
          <w:lang w:eastAsia="zh-CN"/>
        </w:rPr>
        <w:t>.</w:t>
      </w:r>
    </w:p>
    <w:p w:rsidR="0034547C" w:rsidRDefault="0034547C" w:rsidP="00B622CF">
      <w:pPr>
        <w:pStyle w:val="a4"/>
        <w:numPr>
          <w:ilvl w:val="0"/>
          <w:numId w:val="41"/>
        </w:numPr>
        <w:ind w:firstLineChars="0"/>
        <w:rPr>
          <w:b/>
          <w:noProof/>
          <w:sz w:val="20"/>
          <w:szCs w:val="20"/>
          <w:lang w:eastAsia="zh-CN"/>
        </w:rPr>
      </w:pPr>
      <w:r>
        <w:rPr>
          <w:rFonts w:hint="eastAsia"/>
          <w:b/>
          <w:noProof/>
          <w:sz w:val="20"/>
          <w:szCs w:val="20"/>
          <w:lang w:eastAsia="zh-CN"/>
        </w:rPr>
        <w:t>T</w:t>
      </w:r>
      <w:r w:rsidRPr="002D0299">
        <w:rPr>
          <w:b/>
          <w:noProof/>
          <w:sz w:val="20"/>
          <w:szCs w:val="20"/>
          <w:lang w:eastAsia="zh-CN"/>
        </w:rPr>
        <w:t>he performance of some use cases (such as VOIP) may be affected</w:t>
      </w:r>
      <w:r w:rsidRPr="002D0299">
        <w:rPr>
          <w:rFonts w:hint="eastAsia"/>
          <w:b/>
          <w:noProof/>
          <w:sz w:val="20"/>
          <w:szCs w:val="20"/>
          <w:lang w:eastAsia="zh-CN"/>
        </w:rPr>
        <w:t xml:space="preserve"> </w:t>
      </w:r>
      <w:r w:rsidRPr="002D0299">
        <w:rPr>
          <w:b/>
          <w:noProof/>
          <w:sz w:val="20"/>
          <w:szCs w:val="20"/>
          <w:lang w:eastAsia="zh-CN"/>
        </w:rPr>
        <w:t>if all PUSCH repetitions within the OCC group are dropped</w:t>
      </w:r>
      <w:r>
        <w:rPr>
          <w:rFonts w:hint="eastAsia"/>
          <w:b/>
          <w:noProof/>
          <w:sz w:val="20"/>
          <w:szCs w:val="20"/>
          <w:lang w:eastAsia="zh-CN"/>
        </w:rPr>
        <w:t>.</w:t>
      </w:r>
    </w:p>
    <w:p w:rsidR="0034547C" w:rsidRPr="0034547C" w:rsidRDefault="0034547C" w:rsidP="00C355E3">
      <w:pPr>
        <w:spacing w:line="288" w:lineRule="auto"/>
        <w:rPr>
          <w:noProof/>
          <w:sz w:val="20"/>
          <w:szCs w:val="20"/>
          <w:lang w:eastAsia="zh-CN"/>
        </w:rPr>
      </w:pPr>
    </w:p>
    <w:p w:rsidR="00A26D52" w:rsidRPr="009A69A2" w:rsidRDefault="00A26D52" w:rsidP="00A26D52">
      <w:pPr>
        <w:pStyle w:val="a4"/>
        <w:numPr>
          <w:ilvl w:val="0"/>
          <w:numId w:val="39"/>
        </w:numPr>
        <w:ind w:firstLineChars="0"/>
        <w:rPr>
          <w:b/>
          <w:noProof/>
          <w:sz w:val="20"/>
          <w:szCs w:val="20"/>
          <w:lang w:eastAsia="zh-CN"/>
        </w:rPr>
      </w:pPr>
      <w:r w:rsidRPr="009A69A2">
        <w:rPr>
          <w:b/>
          <w:noProof/>
          <w:sz w:val="20"/>
          <w:szCs w:val="20"/>
          <w:lang w:eastAsia="zh-CN"/>
        </w:rPr>
        <w:t>RV cycling can be additionally used across OCC groups</w:t>
      </w:r>
      <w:r w:rsidRPr="009A69A2">
        <w:rPr>
          <w:rFonts w:hint="eastAsia"/>
          <w:b/>
          <w:noProof/>
          <w:sz w:val="20"/>
          <w:szCs w:val="20"/>
          <w:lang w:eastAsia="zh-CN"/>
        </w:rPr>
        <w:t xml:space="preserve"> for dynamic transmission.</w:t>
      </w:r>
    </w:p>
    <w:p w:rsidR="00A26D52" w:rsidRPr="009A69A2" w:rsidRDefault="00A26D52" w:rsidP="00A26D52">
      <w:pPr>
        <w:pStyle w:val="a4"/>
        <w:numPr>
          <w:ilvl w:val="0"/>
          <w:numId w:val="39"/>
        </w:numPr>
        <w:ind w:firstLineChars="0"/>
        <w:rPr>
          <w:b/>
          <w:noProof/>
          <w:sz w:val="20"/>
          <w:szCs w:val="20"/>
          <w:lang w:eastAsia="zh-CN"/>
        </w:rPr>
      </w:pPr>
      <w:r w:rsidRPr="009A69A2">
        <w:rPr>
          <w:rFonts w:hint="eastAsia"/>
          <w:b/>
          <w:noProof/>
          <w:sz w:val="20"/>
          <w:szCs w:val="20"/>
          <w:lang w:eastAsia="zh-CN"/>
        </w:rPr>
        <w:t xml:space="preserve">Both </w:t>
      </w:r>
      <w:r w:rsidRPr="009A69A2">
        <w:rPr>
          <w:b/>
          <w:noProof/>
          <w:sz w:val="20"/>
          <w:szCs w:val="20"/>
          <w:lang w:eastAsia="zh-CN"/>
        </w:rPr>
        <w:t xml:space="preserve">RV cycling </w:t>
      </w:r>
      <w:r w:rsidRPr="009A69A2">
        <w:rPr>
          <w:rFonts w:hint="eastAsia"/>
          <w:b/>
          <w:noProof/>
          <w:sz w:val="20"/>
          <w:szCs w:val="20"/>
          <w:lang w:eastAsia="zh-CN"/>
        </w:rPr>
        <w:t xml:space="preserve">and </w:t>
      </w:r>
      <w:r w:rsidRPr="009A69A2">
        <w:rPr>
          <w:b/>
          <w:noProof/>
          <w:sz w:val="20"/>
          <w:szCs w:val="20"/>
          <w:lang w:eastAsia="zh-CN"/>
        </w:rPr>
        <w:t>fixed RV can be additionally used across OCC groups</w:t>
      </w:r>
      <w:r w:rsidRPr="009A69A2">
        <w:rPr>
          <w:rFonts w:hint="eastAsia"/>
          <w:b/>
          <w:noProof/>
          <w:sz w:val="20"/>
          <w:szCs w:val="20"/>
          <w:lang w:eastAsia="zh-CN"/>
        </w:rPr>
        <w:t xml:space="preserve"> for CG-PUSCH.</w:t>
      </w:r>
    </w:p>
    <w:p w:rsidR="00B166BE" w:rsidRDefault="00B166BE" w:rsidP="00B166BE">
      <w:pPr>
        <w:pStyle w:val="a4"/>
        <w:numPr>
          <w:ilvl w:val="0"/>
          <w:numId w:val="39"/>
        </w:numPr>
        <w:ind w:firstLineChars="0"/>
        <w:rPr>
          <w:b/>
          <w:noProof/>
          <w:sz w:val="20"/>
          <w:szCs w:val="20"/>
          <w:lang w:eastAsia="zh-CN"/>
        </w:rPr>
      </w:pPr>
      <w:r w:rsidRPr="007255B8">
        <w:rPr>
          <w:b/>
          <w:noProof/>
          <w:sz w:val="20"/>
          <w:szCs w:val="20"/>
          <w:lang w:eastAsia="zh-CN"/>
        </w:rPr>
        <w:t xml:space="preserve">UCI is multiplexed on all PUSCH repetitions within an OCC group </w:t>
      </w:r>
      <w:r w:rsidR="00493EB6">
        <w:rPr>
          <w:rFonts w:hint="eastAsia"/>
          <w:b/>
          <w:noProof/>
          <w:sz w:val="20"/>
          <w:szCs w:val="20"/>
          <w:lang w:eastAsia="zh-CN"/>
        </w:rPr>
        <w:t xml:space="preserve">for </w:t>
      </w:r>
      <w:r w:rsidRPr="007255B8">
        <w:rPr>
          <w:b/>
          <w:noProof/>
          <w:sz w:val="20"/>
          <w:szCs w:val="20"/>
          <w:lang w:eastAsia="zh-CN"/>
        </w:rPr>
        <w:t>inter-slot OCC</w:t>
      </w:r>
      <w:r>
        <w:rPr>
          <w:rFonts w:hint="eastAsia"/>
          <w:b/>
          <w:noProof/>
          <w:sz w:val="20"/>
          <w:szCs w:val="20"/>
          <w:lang w:eastAsia="zh-CN"/>
        </w:rPr>
        <w:t>.</w:t>
      </w:r>
    </w:p>
    <w:p w:rsidR="00022343" w:rsidRPr="000D69A1" w:rsidRDefault="00022343" w:rsidP="00022343">
      <w:pPr>
        <w:pStyle w:val="a4"/>
        <w:numPr>
          <w:ilvl w:val="0"/>
          <w:numId w:val="39"/>
        </w:numPr>
        <w:ind w:firstLineChars="0"/>
        <w:rPr>
          <w:b/>
          <w:noProof/>
          <w:sz w:val="20"/>
          <w:szCs w:val="20"/>
          <w:lang w:eastAsia="zh-CN"/>
        </w:rPr>
      </w:pPr>
      <w:r>
        <w:rPr>
          <w:rFonts w:hint="eastAsia"/>
          <w:b/>
          <w:noProof/>
          <w:sz w:val="20"/>
          <w:szCs w:val="20"/>
          <w:lang w:eastAsia="zh-CN"/>
        </w:rPr>
        <w:t xml:space="preserve">The impact of timenline should be considered if </w:t>
      </w:r>
      <w:r w:rsidRPr="007255B8">
        <w:rPr>
          <w:b/>
          <w:noProof/>
          <w:sz w:val="20"/>
          <w:szCs w:val="20"/>
          <w:lang w:eastAsia="zh-CN"/>
        </w:rPr>
        <w:t xml:space="preserve">UCI </w:t>
      </w:r>
      <w:r>
        <w:rPr>
          <w:rFonts w:hint="eastAsia"/>
          <w:b/>
          <w:noProof/>
          <w:sz w:val="20"/>
          <w:szCs w:val="20"/>
          <w:lang w:eastAsia="zh-CN"/>
        </w:rPr>
        <w:t>is</w:t>
      </w:r>
      <w:r w:rsidRPr="007255B8">
        <w:rPr>
          <w:b/>
          <w:noProof/>
          <w:sz w:val="20"/>
          <w:szCs w:val="20"/>
          <w:lang w:eastAsia="zh-CN"/>
        </w:rPr>
        <w:t xml:space="preserve"> multiplexed on PUSCH</w:t>
      </w:r>
      <w:r>
        <w:rPr>
          <w:rFonts w:hint="eastAsia"/>
          <w:b/>
          <w:noProof/>
          <w:sz w:val="20"/>
          <w:szCs w:val="20"/>
          <w:lang w:eastAsia="zh-CN"/>
        </w:rPr>
        <w:t>.</w:t>
      </w:r>
    </w:p>
    <w:p w:rsidR="00B166BE" w:rsidRPr="00FB5231" w:rsidRDefault="00B166BE" w:rsidP="00B166BE">
      <w:pPr>
        <w:pStyle w:val="a4"/>
        <w:numPr>
          <w:ilvl w:val="0"/>
          <w:numId w:val="39"/>
        </w:numPr>
        <w:ind w:firstLineChars="0"/>
        <w:rPr>
          <w:b/>
          <w:noProof/>
          <w:sz w:val="20"/>
          <w:szCs w:val="20"/>
          <w:lang w:eastAsia="zh-CN"/>
        </w:rPr>
      </w:pPr>
      <w:r>
        <w:rPr>
          <w:rFonts w:hint="eastAsia"/>
          <w:b/>
          <w:noProof/>
          <w:sz w:val="20"/>
          <w:szCs w:val="20"/>
          <w:lang w:eastAsia="zh-CN"/>
        </w:rPr>
        <w:t>U</w:t>
      </w:r>
      <w:r w:rsidRPr="00CA3054">
        <w:rPr>
          <w:b/>
          <w:noProof/>
          <w:sz w:val="20"/>
          <w:szCs w:val="20"/>
          <w:lang w:eastAsia="zh-CN"/>
        </w:rPr>
        <w:t>nified rule</w:t>
      </w:r>
      <w:r>
        <w:rPr>
          <w:rFonts w:hint="eastAsia"/>
          <w:b/>
          <w:noProof/>
          <w:sz w:val="20"/>
          <w:szCs w:val="20"/>
          <w:lang w:eastAsia="zh-CN"/>
        </w:rPr>
        <w:t>s</w:t>
      </w:r>
      <w:r w:rsidRPr="00CA3054">
        <w:rPr>
          <w:b/>
          <w:noProof/>
          <w:sz w:val="20"/>
          <w:szCs w:val="20"/>
          <w:lang w:eastAsia="zh-CN"/>
        </w:rPr>
        <w:t xml:space="preserve"> for all UCIs</w:t>
      </w:r>
      <w:r>
        <w:rPr>
          <w:rFonts w:hint="eastAsia"/>
          <w:b/>
          <w:noProof/>
          <w:sz w:val="20"/>
          <w:szCs w:val="20"/>
          <w:lang w:eastAsia="zh-CN"/>
        </w:rPr>
        <w:t xml:space="preserve"> can be defined.</w:t>
      </w:r>
    </w:p>
    <w:p w:rsidR="002F36AD" w:rsidRPr="00FB5231" w:rsidRDefault="002F36AD" w:rsidP="002F36AD">
      <w:pPr>
        <w:pStyle w:val="a4"/>
        <w:numPr>
          <w:ilvl w:val="0"/>
          <w:numId w:val="39"/>
        </w:numPr>
        <w:ind w:firstLineChars="0"/>
        <w:rPr>
          <w:b/>
          <w:noProof/>
          <w:sz w:val="20"/>
          <w:szCs w:val="20"/>
          <w:lang w:eastAsia="zh-CN"/>
        </w:rPr>
      </w:pPr>
      <w:r w:rsidRPr="00065003">
        <w:rPr>
          <w:b/>
          <w:noProof/>
          <w:sz w:val="20"/>
          <w:szCs w:val="20"/>
          <w:lang w:eastAsia="zh-CN"/>
        </w:rPr>
        <w:t>Hadamard (Walsh) sequences</w:t>
      </w:r>
      <w:r>
        <w:rPr>
          <w:rFonts w:hint="eastAsia"/>
          <w:b/>
          <w:noProof/>
          <w:sz w:val="20"/>
          <w:szCs w:val="20"/>
          <w:lang w:eastAsia="zh-CN"/>
        </w:rPr>
        <w:t xml:space="preserve"> can be u</w:t>
      </w:r>
      <w:r w:rsidRPr="00065003">
        <w:rPr>
          <w:b/>
          <w:noProof/>
          <w:sz w:val="20"/>
          <w:szCs w:val="20"/>
          <w:lang w:eastAsia="zh-CN"/>
        </w:rPr>
        <w:t>se</w:t>
      </w:r>
      <w:r>
        <w:rPr>
          <w:rFonts w:hint="eastAsia"/>
          <w:b/>
          <w:noProof/>
          <w:sz w:val="20"/>
          <w:szCs w:val="20"/>
          <w:lang w:eastAsia="zh-CN"/>
        </w:rPr>
        <w:t xml:space="preserve">d </w:t>
      </w:r>
      <w:r w:rsidRPr="00065003">
        <w:rPr>
          <w:rFonts w:hint="eastAsia"/>
          <w:b/>
          <w:noProof/>
          <w:sz w:val="20"/>
          <w:szCs w:val="20"/>
          <w:lang w:eastAsia="zh-CN"/>
        </w:rPr>
        <w:t xml:space="preserve">for </w:t>
      </w:r>
      <w:r w:rsidRPr="00065003">
        <w:rPr>
          <w:b/>
          <w:noProof/>
          <w:sz w:val="20"/>
          <w:szCs w:val="20"/>
          <w:lang w:eastAsia="zh-CN"/>
        </w:rPr>
        <w:t>inter-slot OCC</w:t>
      </w:r>
      <w:r>
        <w:rPr>
          <w:rFonts w:hint="eastAsia"/>
          <w:b/>
          <w:noProof/>
          <w:sz w:val="20"/>
          <w:szCs w:val="20"/>
          <w:lang w:eastAsia="zh-CN"/>
        </w:rPr>
        <w:t>.</w:t>
      </w:r>
    </w:p>
    <w:p w:rsidR="002F36AD" w:rsidRDefault="002F36AD" w:rsidP="002F36AD">
      <w:pPr>
        <w:pStyle w:val="a4"/>
        <w:numPr>
          <w:ilvl w:val="0"/>
          <w:numId w:val="39"/>
        </w:numPr>
        <w:ind w:firstLineChars="0"/>
        <w:rPr>
          <w:b/>
          <w:noProof/>
          <w:sz w:val="20"/>
          <w:szCs w:val="20"/>
          <w:lang w:eastAsia="zh-CN"/>
        </w:rPr>
      </w:pPr>
      <w:r w:rsidRPr="00FF2267">
        <w:rPr>
          <w:b/>
          <w:noProof/>
          <w:sz w:val="20"/>
          <w:szCs w:val="20"/>
          <w:lang w:eastAsia="zh-CN"/>
        </w:rPr>
        <w:t xml:space="preserve">To indicate the OCC sequence set, RRC </w:t>
      </w:r>
      <w:r w:rsidR="00373DF2">
        <w:rPr>
          <w:rFonts w:hint="eastAsia"/>
          <w:b/>
          <w:noProof/>
          <w:sz w:val="20"/>
          <w:szCs w:val="20"/>
          <w:lang w:eastAsia="zh-CN"/>
        </w:rPr>
        <w:t>signalling is preferred</w:t>
      </w:r>
      <w:r w:rsidRPr="00FF2267">
        <w:rPr>
          <w:b/>
          <w:noProof/>
          <w:sz w:val="20"/>
          <w:szCs w:val="20"/>
          <w:lang w:eastAsia="zh-CN"/>
        </w:rPr>
        <w:t>.</w:t>
      </w:r>
    </w:p>
    <w:p w:rsidR="002F36AD" w:rsidRDefault="002F36AD" w:rsidP="002F36AD">
      <w:pPr>
        <w:pStyle w:val="a4"/>
        <w:numPr>
          <w:ilvl w:val="0"/>
          <w:numId w:val="39"/>
        </w:numPr>
        <w:ind w:firstLineChars="0"/>
        <w:rPr>
          <w:b/>
          <w:noProof/>
          <w:sz w:val="20"/>
          <w:szCs w:val="20"/>
          <w:lang w:eastAsia="zh-CN"/>
        </w:rPr>
      </w:pPr>
      <w:r w:rsidRPr="00FF2267">
        <w:rPr>
          <w:b/>
          <w:noProof/>
          <w:sz w:val="20"/>
          <w:szCs w:val="20"/>
          <w:lang w:eastAsia="zh-CN"/>
        </w:rPr>
        <w:t xml:space="preserve">To indicate the OCC sequence </w:t>
      </w:r>
      <w:r w:rsidRPr="0053435E">
        <w:rPr>
          <w:b/>
          <w:noProof/>
          <w:sz w:val="20"/>
          <w:szCs w:val="20"/>
          <w:lang w:eastAsia="zh-CN"/>
        </w:rPr>
        <w:t>index</w:t>
      </w:r>
      <w:r w:rsidRPr="00FF2267">
        <w:rPr>
          <w:b/>
          <w:noProof/>
          <w:sz w:val="20"/>
          <w:szCs w:val="20"/>
          <w:lang w:eastAsia="zh-CN"/>
        </w:rPr>
        <w:t>, it</w:t>
      </w:r>
      <w:r>
        <w:rPr>
          <w:rFonts w:hint="eastAsia"/>
          <w:b/>
          <w:noProof/>
          <w:sz w:val="20"/>
          <w:szCs w:val="20"/>
          <w:lang w:eastAsia="zh-CN"/>
        </w:rPr>
        <w:t xml:space="preserve"> can be </w:t>
      </w:r>
      <w:r w:rsidRPr="004E327F">
        <w:rPr>
          <w:rFonts w:hint="eastAsia"/>
          <w:b/>
          <w:noProof/>
          <w:sz w:val="20"/>
          <w:szCs w:val="20"/>
          <w:lang w:eastAsia="zh-CN"/>
        </w:rPr>
        <w:t xml:space="preserve">indicated by RRC parameter for </w:t>
      </w:r>
      <w:r w:rsidRPr="004E327F">
        <w:rPr>
          <w:b/>
          <w:noProof/>
          <w:sz w:val="20"/>
          <w:szCs w:val="20"/>
          <w:lang w:eastAsia="zh-CN"/>
        </w:rPr>
        <w:t xml:space="preserve">CG-PUSCH Type </w:t>
      </w:r>
      <w:r w:rsidRPr="004E327F">
        <w:rPr>
          <w:rFonts w:hint="eastAsia"/>
          <w:b/>
          <w:noProof/>
          <w:sz w:val="20"/>
          <w:szCs w:val="20"/>
          <w:lang w:eastAsia="zh-CN"/>
        </w:rPr>
        <w:t>1</w:t>
      </w:r>
      <w:r>
        <w:rPr>
          <w:rFonts w:hint="eastAsia"/>
          <w:b/>
          <w:noProof/>
          <w:sz w:val="20"/>
          <w:szCs w:val="20"/>
          <w:lang w:eastAsia="zh-CN"/>
        </w:rPr>
        <w:t>.</w:t>
      </w:r>
    </w:p>
    <w:p w:rsidR="002F36AD" w:rsidRDefault="002F36AD" w:rsidP="002F36AD">
      <w:pPr>
        <w:pStyle w:val="a4"/>
        <w:numPr>
          <w:ilvl w:val="0"/>
          <w:numId w:val="39"/>
        </w:numPr>
        <w:ind w:firstLineChars="0"/>
        <w:rPr>
          <w:b/>
          <w:noProof/>
          <w:sz w:val="20"/>
          <w:szCs w:val="20"/>
          <w:lang w:eastAsia="zh-CN"/>
        </w:rPr>
      </w:pPr>
      <w:r w:rsidRPr="00FF2267">
        <w:rPr>
          <w:b/>
          <w:noProof/>
          <w:sz w:val="20"/>
          <w:szCs w:val="20"/>
          <w:lang w:eastAsia="zh-CN"/>
        </w:rPr>
        <w:t xml:space="preserve">To indicate the OCC sequence </w:t>
      </w:r>
      <w:r w:rsidRPr="0053435E">
        <w:rPr>
          <w:b/>
          <w:noProof/>
          <w:sz w:val="20"/>
          <w:szCs w:val="20"/>
          <w:lang w:eastAsia="zh-CN"/>
        </w:rPr>
        <w:t>index</w:t>
      </w:r>
      <w:r w:rsidRPr="00FF2267">
        <w:rPr>
          <w:b/>
          <w:noProof/>
          <w:sz w:val="20"/>
          <w:szCs w:val="20"/>
          <w:lang w:eastAsia="zh-CN"/>
        </w:rPr>
        <w:t>, it</w:t>
      </w:r>
      <w:r>
        <w:rPr>
          <w:rFonts w:hint="eastAsia"/>
          <w:b/>
          <w:noProof/>
          <w:sz w:val="20"/>
          <w:szCs w:val="20"/>
          <w:lang w:eastAsia="zh-CN"/>
        </w:rPr>
        <w:t xml:space="preserve"> can be </w:t>
      </w:r>
      <w:r w:rsidRPr="004E327F">
        <w:rPr>
          <w:rFonts w:hint="eastAsia"/>
          <w:b/>
          <w:noProof/>
          <w:sz w:val="20"/>
          <w:szCs w:val="20"/>
          <w:lang w:eastAsia="zh-CN"/>
        </w:rPr>
        <w:t xml:space="preserve">indicated </w:t>
      </w:r>
      <w:r w:rsidRPr="005D7FE3">
        <w:rPr>
          <w:rFonts w:hint="eastAsia"/>
          <w:b/>
          <w:noProof/>
          <w:sz w:val="20"/>
          <w:szCs w:val="20"/>
          <w:lang w:eastAsia="zh-CN"/>
        </w:rPr>
        <w:t xml:space="preserve">by DCI for </w:t>
      </w:r>
      <w:r w:rsidRPr="005D7FE3">
        <w:rPr>
          <w:b/>
          <w:noProof/>
          <w:sz w:val="20"/>
          <w:szCs w:val="20"/>
          <w:lang w:eastAsia="zh-CN"/>
        </w:rPr>
        <w:t xml:space="preserve">CG-PUSCH Type </w:t>
      </w:r>
      <w:r w:rsidRPr="005D7FE3">
        <w:rPr>
          <w:rFonts w:hint="eastAsia"/>
          <w:b/>
          <w:noProof/>
          <w:sz w:val="20"/>
          <w:szCs w:val="20"/>
          <w:lang w:eastAsia="zh-CN"/>
        </w:rPr>
        <w:t>2 and D</w:t>
      </w:r>
      <w:r w:rsidRPr="005D7FE3">
        <w:rPr>
          <w:b/>
          <w:noProof/>
          <w:sz w:val="20"/>
          <w:szCs w:val="20"/>
          <w:lang w:eastAsia="zh-CN"/>
        </w:rPr>
        <w:t>G-PUSCH</w:t>
      </w:r>
      <w:r>
        <w:rPr>
          <w:rFonts w:hint="eastAsia"/>
          <w:b/>
          <w:noProof/>
          <w:sz w:val="20"/>
          <w:szCs w:val="20"/>
          <w:lang w:eastAsia="zh-CN"/>
        </w:rPr>
        <w:t>.</w:t>
      </w:r>
    </w:p>
    <w:p w:rsidR="002F36AD" w:rsidRPr="00C93AE9" w:rsidRDefault="002F36AD" w:rsidP="002F36AD">
      <w:pPr>
        <w:pStyle w:val="a4"/>
        <w:numPr>
          <w:ilvl w:val="0"/>
          <w:numId w:val="39"/>
        </w:numPr>
        <w:ind w:firstLineChars="0"/>
        <w:rPr>
          <w:b/>
          <w:noProof/>
          <w:sz w:val="20"/>
          <w:szCs w:val="20"/>
          <w:lang w:eastAsia="zh-CN"/>
        </w:rPr>
      </w:pPr>
      <w:r w:rsidRPr="00FF2267">
        <w:rPr>
          <w:b/>
          <w:noProof/>
          <w:sz w:val="20"/>
          <w:szCs w:val="20"/>
          <w:lang w:eastAsia="zh-CN"/>
        </w:rPr>
        <w:t>To indicate the OCC se</w:t>
      </w:r>
      <w:r w:rsidRPr="00C93AE9">
        <w:rPr>
          <w:b/>
          <w:noProof/>
          <w:sz w:val="20"/>
          <w:szCs w:val="20"/>
          <w:lang w:eastAsia="zh-CN"/>
        </w:rPr>
        <w:t>quence length, it</w:t>
      </w:r>
      <w:r w:rsidRPr="00C93AE9">
        <w:rPr>
          <w:rFonts w:hint="eastAsia"/>
          <w:b/>
          <w:noProof/>
          <w:sz w:val="20"/>
          <w:szCs w:val="20"/>
          <w:lang w:eastAsia="zh-CN"/>
        </w:rPr>
        <w:t xml:space="preserve"> can be indicated by RRC parameter for </w:t>
      </w:r>
      <w:r w:rsidRPr="00C93AE9">
        <w:rPr>
          <w:b/>
          <w:noProof/>
          <w:sz w:val="20"/>
          <w:szCs w:val="20"/>
          <w:lang w:eastAsia="zh-CN"/>
        </w:rPr>
        <w:t xml:space="preserve">CG-PUSCH Type </w:t>
      </w:r>
      <w:r w:rsidRPr="00C93AE9">
        <w:rPr>
          <w:rFonts w:hint="eastAsia"/>
          <w:b/>
          <w:noProof/>
          <w:sz w:val="20"/>
          <w:szCs w:val="20"/>
          <w:lang w:eastAsia="zh-CN"/>
        </w:rPr>
        <w:t>1.</w:t>
      </w:r>
    </w:p>
    <w:p w:rsidR="002F36AD" w:rsidRPr="002F36AD" w:rsidRDefault="002F36AD" w:rsidP="002F36AD">
      <w:pPr>
        <w:pStyle w:val="a4"/>
        <w:numPr>
          <w:ilvl w:val="0"/>
          <w:numId w:val="39"/>
        </w:numPr>
        <w:ind w:firstLineChars="0"/>
        <w:rPr>
          <w:b/>
          <w:noProof/>
          <w:sz w:val="20"/>
          <w:szCs w:val="20"/>
          <w:lang w:eastAsia="zh-CN"/>
        </w:rPr>
      </w:pPr>
      <w:r w:rsidRPr="00FF2267">
        <w:rPr>
          <w:b/>
          <w:noProof/>
          <w:sz w:val="20"/>
          <w:szCs w:val="20"/>
          <w:lang w:eastAsia="zh-CN"/>
        </w:rPr>
        <w:t xml:space="preserve">To indicate the OCC sequence </w:t>
      </w:r>
      <w:r w:rsidRPr="00C93AE9">
        <w:rPr>
          <w:b/>
          <w:noProof/>
          <w:sz w:val="20"/>
          <w:szCs w:val="20"/>
          <w:lang w:eastAsia="zh-CN"/>
        </w:rPr>
        <w:t>length</w:t>
      </w:r>
      <w:r w:rsidRPr="00FF2267">
        <w:rPr>
          <w:b/>
          <w:noProof/>
          <w:sz w:val="20"/>
          <w:szCs w:val="20"/>
          <w:lang w:eastAsia="zh-CN"/>
        </w:rPr>
        <w:t>, it</w:t>
      </w:r>
      <w:r>
        <w:rPr>
          <w:rFonts w:hint="eastAsia"/>
          <w:b/>
          <w:noProof/>
          <w:sz w:val="20"/>
          <w:szCs w:val="20"/>
          <w:lang w:eastAsia="zh-CN"/>
        </w:rPr>
        <w:t xml:space="preserve"> can be </w:t>
      </w:r>
      <w:r w:rsidRPr="004E327F">
        <w:rPr>
          <w:rFonts w:hint="eastAsia"/>
          <w:b/>
          <w:noProof/>
          <w:sz w:val="20"/>
          <w:szCs w:val="20"/>
          <w:lang w:eastAsia="zh-CN"/>
        </w:rPr>
        <w:t xml:space="preserve">indicated </w:t>
      </w:r>
      <w:r w:rsidRPr="005D7FE3">
        <w:rPr>
          <w:rFonts w:hint="eastAsia"/>
          <w:b/>
          <w:noProof/>
          <w:sz w:val="20"/>
          <w:szCs w:val="20"/>
          <w:lang w:eastAsia="zh-CN"/>
        </w:rPr>
        <w:t xml:space="preserve">by DCI for </w:t>
      </w:r>
      <w:r w:rsidRPr="005D7FE3">
        <w:rPr>
          <w:b/>
          <w:noProof/>
          <w:sz w:val="20"/>
          <w:szCs w:val="20"/>
          <w:lang w:eastAsia="zh-CN"/>
        </w:rPr>
        <w:t xml:space="preserve">CG-PUSCH Type </w:t>
      </w:r>
      <w:r w:rsidRPr="005D7FE3">
        <w:rPr>
          <w:rFonts w:hint="eastAsia"/>
          <w:b/>
          <w:noProof/>
          <w:sz w:val="20"/>
          <w:szCs w:val="20"/>
          <w:lang w:eastAsia="zh-CN"/>
        </w:rPr>
        <w:t>2 and D</w:t>
      </w:r>
      <w:r w:rsidRPr="005D7FE3">
        <w:rPr>
          <w:b/>
          <w:noProof/>
          <w:sz w:val="20"/>
          <w:szCs w:val="20"/>
          <w:lang w:eastAsia="zh-CN"/>
        </w:rPr>
        <w:t>G-PUSCH</w:t>
      </w:r>
      <w:r>
        <w:rPr>
          <w:rFonts w:hint="eastAsia"/>
          <w:b/>
          <w:noProof/>
          <w:sz w:val="20"/>
          <w:szCs w:val="20"/>
          <w:lang w:eastAsia="zh-CN"/>
        </w:rPr>
        <w:t>.</w:t>
      </w:r>
    </w:p>
    <w:p w:rsidR="00CE5C93" w:rsidRPr="00AC16C8" w:rsidRDefault="00CE5C93"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4" w:name="_Ref67421467"/>
      <w:r w:rsidRPr="00953197">
        <w:rPr>
          <w:color w:val="000000"/>
          <w:sz w:val="20"/>
          <w:szCs w:val="20"/>
          <w:lang w:eastAsia="zh-CN"/>
        </w:rPr>
        <w:t>3GPP RAN1#1</w:t>
      </w:r>
      <w:r w:rsidRPr="00953197">
        <w:rPr>
          <w:rFonts w:hint="eastAsia"/>
          <w:color w:val="000000"/>
          <w:sz w:val="20"/>
          <w:szCs w:val="20"/>
          <w:lang w:eastAsia="zh-CN"/>
        </w:rPr>
        <w:t>1</w:t>
      </w:r>
      <w:r w:rsidR="003E277C">
        <w:rPr>
          <w:rFonts w:hint="eastAsia"/>
          <w:color w:val="000000"/>
          <w:sz w:val="20"/>
          <w:szCs w:val="20"/>
          <w:lang w:eastAsia="zh-CN"/>
        </w:rPr>
        <w:t>8</w:t>
      </w:r>
      <w:r w:rsidR="0099474F">
        <w:rPr>
          <w:rFonts w:hint="eastAsia"/>
          <w:color w:val="000000"/>
          <w:sz w:val="20"/>
          <w:szCs w:val="20"/>
          <w:lang w:eastAsia="zh-CN"/>
        </w:rPr>
        <w:t>bis</w:t>
      </w:r>
      <w:r w:rsidRPr="00953197">
        <w:rPr>
          <w:color w:val="000000"/>
          <w:sz w:val="20"/>
          <w:szCs w:val="20"/>
          <w:lang w:eastAsia="zh-CN"/>
        </w:rPr>
        <w:t>, RAN1 Chair’s Notes</w:t>
      </w:r>
    </w:p>
    <w:p w:rsidR="007C360C" w:rsidRPr="007C360C" w:rsidRDefault="007C360C" w:rsidP="00A4276A">
      <w:pPr>
        <w:pStyle w:val="a4"/>
        <w:numPr>
          <w:ilvl w:val="0"/>
          <w:numId w:val="3"/>
        </w:numPr>
        <w:spacing w:line="288" w:lineRule="auto"/>
        <w:ind w:firstLineChars="0"/>
        <w:rPr>
          <w:color w:val="000000"/>
          <w:sz w:val="20"/>
          <w:szCs w:val="20"/>
          <w:lang w:eastAsia="zh-CN"/>
        </w:rPr>
      </w:pPr>
      <w:r w:rsidRPr="007C360C">
        <w:rPr>
          <w:color w:val="000000"/>
          <w:sz w:val="20"/>
          <w:szCs w:val="20"/>
          <w:lang w:eastAsia="zh-CN"/>
        </w:rPr>
        <w:t>3GPP RAN1#1</w:t>
      </w:r>
      <w:r w:rsidRPr="007C360C">
        <w:rPr>
          <w:rFonts w:hint="eastAsia"/>
          <w:color w:val="000000"/>
          <w:sz w:val="20"/>
          <w:szCs w:val="20"/>
          <w:lang w:eastAsia="zh-CN"/>
        </w:rPr>
        <w:t>19</w:t>
      </w:r>
      <w:r w:rsidRPr="007C360C">
        <w:rPr>
          <w:color w:val="000000"/>
          <w:sz w:val="20"/>
          <w:szCs w:val="20"/>
          <w:lang w:eastAsia="zh-CN"/>
        </w:rPr>
        <w:t>, RAN1 Chair’s Notes</w:t>
      </w:r>
      <w:bookmarkStart w:id="5" w:name="_GoBack"/>
      <w:bookmarkEnd w:id="5"/>
    </w:p>
    <w:bookmarkEnd w:id="4"/>
    <w:p w:rsidR="00024DB3" w:rsidRPr="00FA348E" w:rsidRDefault="00024DB3" w:rsidP="00024DB3">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TS38.214</w:t>
      </w:r>
      <w:r>
        <w:rPr>
          <w:rFonts w:hint="eastAsia"/>
          <w:color w:val="000000"/>
          <w:sz w:val="20"/>
          <w:szCs w:val="20"/>
          <w:lang w:eastAsia="zh-CN"/>
        </w:rPr>
        <w:t>,</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 xml:space="preserve">Physical layer procedures for </w:t>
      </w:r>
      <w:r>
        <w:rPr>
          <w:rFonts w:hint="eastAsia"/>
          <w:color w:val="000000"/>
          <w:sz w:val="20"/>
          <w:szCs w:val="20"/>
          <w:lang w:eastAsia="zh-CN"/>
        </w:rPr>
        <w:t>data</w:t>
      </w:r>
      <w:r>
        <w:rPr>
          <w:color w:val="000000"/>
          <w:sz w:val="20"/>
          <w:szCs w:val="20"/>
          <w:lang w:eastAsia="zh-CN"/>
        </w:rPr>
        <w:t>”</w:t>
      </w:r>
      <w:r>
        <w:rPr>
          <w:rFonts w:hint="eastAsia"/>
          <w:color w:val="000000"/>
          <w:sz w:val="20"/>
          <w:szCs w:val="20"/>
          <w:lang w:eastAsia="zh-CN"/>
        </w:rPr>
        <w:t>,</w:t>
      </w:r>
      <w:r w:rsidRPr="00FA348E">
        <w:rPr>
          <w:rFonts w:hint="eastAsia"/>
          <w:color w:val="000000"/>
          <w:sz w:val="20"/>
          <w:szCs w:val="20"/>
          <w:lang w:eastAsia="zh-CN"/>
        </w:rPr>
        <w:t>V18.1.0</w:t>
      </w:r>
    </w:p>
    <w:p w:rsidR="00024DB3" w:rsidRDefault="00024DB3" w:rsidP="00024DB3">
      <w:pPr>
        <w:pStyle w:val="a4"/>
        <w:numPr>
          <w:ilvl w:val="0"/>
          <w:numId w:val="3"/>
        </w:numPr>
        <w:spacing w:line="288" w:lineRule="auto"/>
        <w:ind w:firstLineChars="0"/>
        <w:rPr>
          <w:color w:val="000000"/>
          <w:sz w:val="20"/>
          <w:szCs w:val="20"/>
          <w:lang w:eastAsia="zh-CN"/>
        </w:rPr>
      </w:pPr>
      <w:r>
        <w:rPr>
          <w:rFonts w:hint="eastAsia"/>
          <w:color w:val="000000"/>
          <w:sz w:val="20"/>
          <w:szCs w:val="20"/>
          <w:lang w:eastAsia="zh-CN"/>
        </w:rPr>
        <w:t>TS38.213,</w:t>
      </w:r>
      <w:r w:rsidRPr="00FA348E">
        <w:rPr>
          <w:rFonts w:hint="eastAsia"/>
          <w:color w:val="000000"/>
          <w:sz w:val="20"/>
          <w:szCs w:val="20"/>
          <w:lang w:eastAsia="zh-CN"/>
        </w:rPr>
        <w:t xml:space="preserve"> </w:t>
      </w:r>
      <w:r>
        <w:rPr>
          <w:color w:val="000000"/>
          <w:sz w:val="20"/>
          <w:szCs w:val="20"/>
          <w:lang w:eastAsia="zh-CN"/>
        </w:rPr>
        <w:t>“NR</w:t>
      </w:r>
      <w:r>
        <w:rPr>
          <w:rFonts w:hint="eastAsia"/>
          <w:color w:val="000000"/>
          <w:sz w:val="20"/>
          <w:szCs w:val="20"/>
          <w:lang w:eastAsia="zh-CN"/>
        </w:rPr>
        <w:t xml:space="preserve">, </w:t>
      </w:r>
      <w:r w:rsidRPr="00FA348E">
        <w:rPr>
          <w:color w:val="000000"/>
          <w:sz w:val="20"/>
          <w:szCs w:val="20"/>
          <w:lang w:eastAsia="zh-CN"/>
        </w:rPr>
        <w:t>Physical layer procedures for control</w:t>
      </w:r>
      <w:r>
        <w:rPr>
          <w:color w:val="000000"/>
          <w:sz w:val="20"/>
          <w:szCs w:val="20"/>
          <w:lang w:eastAsia="zh-CN"/>
        </w:rPr>
        <w:t>”</w:t>
      </w:r>
      <w:r>
        <w:rPr>
          <w:rFonts w:hint="eastAsia"/>
          <w:color w:val="000000"/>
          <w:sz w:val="20"/>
          <w:szCs w:val="20"/>
          <w:lang w:eastAsia="zh-CN"/>
        </w:rPr>
        <w:t>, V18.1.0</w:t>
      </w:r>
    </w:p>
    <w:p w:rsidR="00EF673F" w:rsidRPr="00BD3B74" w:rsidRDefault="00024DB3" w:rsidP="009461CE">
      <w:pPr>
        <w:pStyle w:val="a4"/>
        <w:numPr>
          <w:ilvl w:val="0"/>
          <w:numId w:val="3"/>
        </w:numPr>
        <w:spacing w:line="288" w:lineRule="auto"/>
        <w:ind w:firstLineChars="0"/>
        <w:rPr>
          <w:color w:val="000000"/>
          <w:sz w:val="20"/>
          <w:szCs w:val="20"/>
          <w:lang w:eastAsia="zh-CN"/>
        </w:rPr>
      </w:pPr>
      <w:r w:rsidRPr="00FA348E">
        <w:rPr>
          <w:rFonts w:hint="eastAsia"/>
          <w:color w:val="000000"/>
          <w:sz w:val="20"/>
          <w:szCs w:val="20"/>
          <w:lang w:eastAsia="zh-CN"/>
        </w:rPr>
        <w:t>TS38.212</w:t>
      </w:r>
      <w:r>
        <w:rPr>
          <w:rFonts w:hint="eastAsia"/>
          <w:color w:val="000000"/>
          <w:sz w:val="20"/>
          <w:szCs w:val="20"/>
          <w:lang w:eastAsia="zh-CN"/>
        </w:rPr>
        <w:t>,</w:t>
      </w:r>
      <w:r w:rsidRPr="00FA348E">
        <w:rPr>
          <w:color w:val="000000"/>
          <w:sz w:val="20"/>
          <w:szCs w:val="20"/>
          <w:lang w:eastAsia="zh-CN"/>
        </w:rPr>
        <w:t xml:space="preserve"> </w:t>
      </w:r>
      <w:r>
        <w:rPr>
          <w:color w:val="000000"/>
          <w:sz w:val="20"/>
          <w:szCs w:val="20"/>
          <w:lang w:eastAsia="zh-CN"/>
        </w:rPr>
        <w:t>“</w:t>
      </w:r>
      <w:r w:rsidRPr="00FA348E">
        <w:t xml:space="preserve"> </w:t>
      </w:r>
      <w:r w:rsidRPr="00FA348E">
        <w:rPr>
          <w:color w:val="000000"/>
          <w:sz w:val="20"/>
          <w:szCs w:val="20"/>
          <w:lang w:eastAsia="zh-CN"/>
        </w:rPr>
        <w:t>NR</w:t>
      </w:r>
      <w:r w:rsidRPr="00FA348E">
        <w:rPr>
          <w:rFonts w:hint="eastAsia"/>
          <w:color w:val="000000"/>
          <w:sz w:val="20"/>
          <w:szCs w:val="20"/>
          <w:lang w:eastAsia="zh-CN"/>
        </w:rPr>
        <w:t>,</w:t>
      </w:r>
      <w:r>
        <w:rPr>
          <w:rFonts w:hint="eastAsia"/>
          <w:color w:val="000000"/>
          <w:sz w:val="20"/>
          <w:szCs w:val="20"/>
          <w:lang w:eastAsia="zh-CN"/>
        </w:rPr>
        <w:t xml:space="preserve"> </w:t>
      </w:r>
      <w:r w:rsidRPr="00FA348E">
        <w:rPr>
          <w:color w:val="000000"/>
          <w:sz w:val="20"/>
          <w:szCs w:val="20"/>
          <w:lang w:eastAsia="zh-CN"/>
        </w:rPr>
        <w:t>Multiplexing and channel coding</w:t>
      </w:r>
      <w:r>
        <w:rPr>
          <w:color w:val="000000"/>
          <w:sz w:val="20"/>
          <w:szCs w:val="20"/>
          <w:lang w:eastAsia="zh-CN"/>
        </w:rPr>
        <w:t>”</w:t>
      </w:r>
      <w:r>
        <w:rPr>
          <w:rFonts w:hint="eastAsia"/>
          <w:color w:val="000000"/>
          <w:sz w:val="20"/>
          <w:szCs w:val="20"/>
          <w:lang w:eastAsia="zh-CN"/>
        </w:rPr>
        <w:t xml:space="preserve">, </w:t>
      </w:r>
      <w:r w:rsidRPr="00FA348E">
        <w:rPr>
          <w:rFonts w:hint="eastAsia"/>
          <w:color w:val="000000"/>
          <w:sz w:val="20"/>
          <w:szCs w:val="20"/>
          <w:lang w:eastAsia="zh-CN"/>
        </w:rPr>
        <w:t>V18.1.0</w:t>
      </w:r>
    </w:p>
    <w:sectPr w:rsidR="00EF673F" w:rsidRPr="00BD3B74"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040" w:rsidRDefault="003C6040" w:rsidP="005766B9">
      <w:pPr>
        <w:spacing w:after="0"/>
      </w:pPr>
      <w:r>
        <w:separator/>
      </w:r>
    </w:p>
  </w:endnote>
  <w:endnote w:type="continuationSeparator" w:id="0">
    <w:p w:rsidR="003C6040" w:rsidRDefault="003C6040"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040" w:rsidRDefault="003C6040" w:rsidP="005766B9">
      <w:pPr>
        <w:spacing w:after="0"/>
      </w:pPr>
      <w:r>
        <w:separator/>
      </w:r>
    </w:p>
  </w:footnote>
  <w:footnote w:type="continuationSeparator" w:id="0">
    <w:p w:rsidR="003C6040" w:rsidRDefault="003C6040"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1D2AD4"/>
    <w:multiLevelType w:val="multilevel"/>
    <w:tmpl w:val="1C1D2A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3">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E42FAB"/>
    <w:multiLevelType w:val="hybridMultilevel"/>
    <w:tmpl w:val="1BFE291C"/>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AC573F"/>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nsid w:val="702B63A7"/>
    <w:multiLevelType w:val="hybridMultilevel"/>
    <w:tmpl w:val="6824C7DC"/>
    <w:lvl w:ilvl="0" w:tplc="F49228F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nsid w:val="72370187"/>
    <w:multiLevelType w:val="hybridMultilevel"/>
    <w:tmpl w:val="1BA0465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C9126F4"/>
    <w:multiLevelType w:val="hybridMultilevel"/>
    <w:tmpl w:val="1BFE291C"/>
    <w:lvl w:ilvl="0" w:tplc="C708022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24"/>
  </w:num>
  <w:num w:numId="6">
    <w:abstractNumId w:val="19"/>
  </w:num>
  <w:num w:numId="7">
    <w:abstractNumId w:val="1"/>
  </w:num>
  <w:num w:numId="8">
    <w:abstractNumId w:val="6"/>
  </w:num>
  <w:num w:numId="9">
    <w:abstractNumId w:val="13"/>
  </w:num>
  <w:num w:numId="10">
    <w:abstractNumId w:val="27"/>
  </w:num>
  <w:num w:numId="11">
    <w:abstractNumId w:val="18"/>
  </w:num>
  <w:num w:numId="12">
    <w:abstractNumId w:val="0"/>
  </w:num>
  <w:num w:numId="13">
    <w:abstractNumId w:val="25"/>
  </w:num>
  <w:num w:numId="14">
    <w:abstractNumId w:val="31"/>
  </w:num>
  <w:num w:numId="15">
    <w:abstractNumId w:val="29"/>
  </w:num>
  <w:num w:numId="16">
    <w:abstractNumId w:val="10"/>
  </w:num>
  <w:num w:numId="17">
    <w:abstractNumId w:val="12"/>
  </w:num>
  <w:num w:numId="18">
    <w:abstractNumId w:val="32"/>
  </w:num>
  <w:num w:numId="19">
    <w:abstractNumId w:val="11"/>
  </w:num>
  <w:num w:numId="20">
    <w:abstractNumId w:val="17"/>
  </w:num>
  <w:num w:numId="21">
    <w:abstractNumId w:val="33"/>
  </w:num>
  <w:num w:numId="22">
    <w:abstractNumId w:val="8"/>
  </w:num>
  <w:num w:numId="23">
    <w:abstractNumId w:val="11"/>
  </w:num>
  <w:num w:numId="24">
    <w:abstractNumId w:val="11"/>
  </w:num>
  <w:num w:numId="25">
    <w:abstractNumId w:val="30"/>
  </w:num>
  <w:num w:numId="26">
    <w:abstractNumId w:val="9"/>
  </w:num>
  <w:num w:numId="27">
    <w:abstractNumId w:val="5"/>
  </w:num>
  <w:num w:numId="28">
    <w:abstractNumId w:val="11"/>
  </w:num>
  <w:num w:numId="29">
    <w:abstractNumId w:val="14"/>
  </w:num>
  <w:num w:numId="30">
    <w:abstractNumId w:val="20"/>
  </w:num>
  <w:num w:numId="31">
    <w:abstractNumId w:val="15"/>
  </w:num>
  <w:num w:numId="32">
    <w:abstractNumId w:val="26"/>
  </w:num>
  <w:num w:numId="33">
    <w:abstractNumId w:val="35"/>
  </w:num>
  <w:num w:numId="34">
    <w:abstractNumId w:val="7"/>
  </w:num>
  <w:num w:numId="35">
    <w:abstractNumId w:val="21"/>
  </w:num>
  <w:num w:numId="36">
    <w:abstractNumId w:val="22"/>
  </w:num>
  <w:num w:numId="37">
    <w:abstractNumId w:val="4"/>
  </w:num>
  <w:num w:numId="38">
    <w:abstractNumId w:val="16"/>
  </w:num>
  <w:num w:numId="39">
    <w:abstractNumId w:val="34"/>
  </w:num>
  <w:num w:numId="40">
    <w:abstractNumId w:val="28"/>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989"/>
    <w:rsid w:val="00003E94"/>
    <w:rsid w:val="00005F9C"/>
    <w:rsid w:val="00007314"/>
    <w:rsid w:val="00013AE1"/>
    <w:rsid w:val="000146A1"/>
    <w:rsid w:val="000149DC"/>
    <w:rsid w:val="000155F2"/>
    <w:rsid w:val="0001593E"/>
    <w:rsid w:val="00020632"/>
    <w:rsid w:val="00020A14"/>
    <w:rsid w:val="0002157B"/>
    <w:rsid w:val="00021D0D"/>
    <w:rsid w:val="00022070"/>
    <w:rsid w:val="00022343"/>
    <w:rsid w:val="00022526"/>
    <w:rsid w:val="0002254A"/>
    <w:rsid w:val="00022B33"/>
    <w:rsid w:val="00022D35"/>
    <w:rsid w:val="00024DB3"/>
    <w:rsid w:val="00024E99"/>
    <w:rsid w:val="00025168"/>
    <w:rsid w:val="000277B4"/>
    <w:rsid w:val="00031B68"/>
    <w:rsid w:val="00032327"/>
    <w:rsid w:val="00033FA5"/>
    <w:rsid w:val="00033FE7"/>
    <w:rsid w:val="0003541C"/>
    <w:rsid w:val="000355E3"/>
    <w:rsid w:val="00037EB5"/>
    <w:rsid w:val="000403BB"/>
    <w:rsid w:val="000423DC"/>
    <w:rsid w:val="00042957"/>
    <w:rsid w:val="0004389F"/>
    <w:rsid w:val="000452C4"/>
    <w:rsid w:val="000455AB"/>
    <w:rsid w:val="00046FF8"/>
    <w:rsid w:val="00047D5E"/>
    <w:rsid w:val="000501AD"/>
    <w:rsid w:val="00050D05"/>
    <w:rsid w:val="00051D3C"/>
    <w:rsid w:val="00051FFB"/>
    <w:rsid w:val="000539D4"/>
    <w:rsid w:val="00053FE1"/>
    <w:rsid w:val="00054494"/>
    <w:rsid w:val="00054C78"/>
    <w:rsid w:val="00055588"/>
    <w:rsid w:val="0005753B"/>
    <w:rsid w:val="0005774E"/>
    <w:rsid w:val="00063371"/>
    <w:rsid w:val="0006343D"/>
    <w:rsid w:val="00064B3C"/>
    <w:rsid w:val="00064F8E"/>
    <w:rsid w:val="00065003"/>
    <w:rsid w:val="00065559"/>
    <w:rsid w:val="00065A67"/>
    <w:rsid w:val="00066C1D"/>
    <w:rsid w:val="0007273C"/>
    <w:rsid w:val="00073366"/>
    <w:rsid w:val="00073C8E"/>
    <w:rsid w:val="00074302"/>
    <w:rsid w:val="00075B59"/>
    <w:rsid w:val="00080F6A"/>
    <w:rsid w:val="00082545"/>
    <w:rsid w:val="00082675"/>
    <w:rsid w:val="00083733"/>
    <w:rsid w:val="00086B46"/>
    <w:rsid w:val="000872B5"/>
    <w:rsid w:val="00092285"/>
    <w:rsid w:val="000929E9"/>
    <w:rsid w:val="00093B37"/>
    <w:rsid w:val="00095154"/>
    <w:rsid w:val="00097494"/>
    <w:rsid w:val="0009797B"/>
    <w:rsid w:val="000A1682"/>
    <w:rsid w:val="000A2E20"/>
    <w:rsid w:val="000A35EF"/>
    <w:rsid w:val="000A42C6"/>
    <w:rsid w:val="000A4DC0"/>
    <w:rsid w:val="000A4F04"/>
    <w:rsid w:val="000A5F65"/>
    <w:rsid w:val="000A7473"/>
    <w:rsid w:val="000B0D1F"/>
    <w:rsid w:val="000B0EF7"/>
    <w:rsid w:val="000B13CA"/>
    <w:rsid w:val="000B2477"/>
    <w:rsid w:val="000B3822"/>
    <w:rsid w:val="000B5DC6"/>
    <w:rsid w:val="000B77C7"/>
    <w:rsid w:val="000B7A79"/>
    <w:rsid w:val="000B7D16"/>
    <w:rsid w:val="000B7E4C"/>
    <w:rsid w:val="000C022B"/>
    <w:rsid w:val="000C0391"/>
    <w:rsid w:val="000C0F9B"/>
    <w:rsid w:val="000C2A93"/>
    <w:rsid w:val="000C2CF5"/>
    <w:rsid w:val="000C2FCC"/>
    <w:rsid w:val="000C570C"/>
    <w:rsid w:val="000C75C1"/>
    <w:rsid w:val="000D351F"/>
    <w:rsid w:val="000D55A1"/>
    <w:rsid w:val="000D600C"/>
    <w:rsid w:val="000D69A1"/>
    <w:rsid w:val="000E079F"/>
    <w:rsid w:val="000E09A4"/>
    <w:rsid w:val="000E0A4F"/>
    <w:rsid w:val="000E0A81"/>
    <w:rsid w:val="000E1D2C"/>
    <w:rsid w:val="000E4DA3"/>
    <w:rsid w:val="000E5816"/>
    <w:rsid w:val="000E59E6"/>
    <w:rsid w:val="000E633F"/>
    <w:rsid w:val="000E6624"/>
    <w:rsid w:val="000F042B"/>
    <w:rsid w:val="000F06A7"/>
    <w:rsid w:val="000F081D"/>
    <w:rsid w:val="000F1BB9"/>
    <w:rsid w:val="000F280F"/>
    <w:rsid w:val="000F38C2"/>
    <w:rsid w:val="000F66DC"/>
    <w:rsid w:val="000F7A49"/>
    <w:rsid w:val="000F7C65"/>
    <w:rsid w:val="000F7E87"/>
    <w:rsid w:val="000F7EEC"/>
    <w:rsid w:val="001001F3"/>
    <w:rsid w:val="0010276C"/>
    <w:rsid w:val="00104883"/>
    <w:rsid w:val="00104DA4"/>
    <w:rsid w:val="001059A9"/>
    <w:rsid w:val="0010672F"/>
    <w:rsid w:val="00110196"/>
    <w:rsid w:val="001113E7"/>
    <w:rsid w:val="00111C06"/>
    <w:rsid w:val="0011269E"/>
    <w:rsid w:val="0011585E"/>
    <w:rsid w:val="00117467"/>
    <w:rsid w:val="00123D4E"/>
    <w:rsid w:val="001251CB"/>
    <w:rsid w:val="00125371"/>
    <w:rsid w:val="001259FC"/>
    <w:rsid w:val="00127DC6"/>
    <w:rsid w:val="00127F98"/>
    <w:rsid w:val="00130AA8"/>
    <w:rsid w:val="001316C7"/>
    <w:rsid w:val="0013256F"/>
    <w:rsid w:val="00132A3E"/>
    <w:rsid w:val="00133D93"/>
    <w:rsid w:val="001351CB"/>
    <w:rsid w:val="00136B22"/>
    <w:rsid w:val="00136CE3"/>
    <w:rsid w:val="00142269"/>
    <w:rsid w:val="00142BAD"/>
    <w:rsid w:val="00146925"/>
    <w:rsid w:val="0015193F"/>
    <w:rsid w:val="00151FB5"/>
    <w:rsid w:val="0015260E"/>
    <w:rsid w:val="001526BE"/>
    <w:rsid w:val="00152C68"/>
    <w:rsid w:val="001534E9"/>
    <w:rsid w:val="00154590"/>
    <w:rsid w:val="00154854"/>
    <w:rsid w:val="00154CB0"/>
    <w:rsid w:val="00155F8E"/>
    <w:rsid w:val="00160BB2"/>
    <w:rsid w:val="0016156E"/>
    <w:rsid w:val="001642C2"/>
    <w:rsid w:val="00164E71"/>
    <w:rsid w:val="001665D0"/>
    <w:rsid w:val="001704A7"/>
    <w:rsid w:val="00176A34"/>
    <w:rsid w:val="00180FCE"/>
    <w:rsid w:val="001815D6"/>
    <w:rsid w:val="00181D71"/>
    <w:rsid w:val="00183025"/>
    <w:rsid w:val="00183845"/>
    <w:rsid w:val="001856BD"/>
    <w:rsid w:val="00185AF2"/>
    <w:rsid w:val="00187348"/>
    <w:rsid w:val="001919D3"/>
    <w:rsid w:val="00193D04"/>
    <w:rsid w:val="001A11EC"/>
    <w:rsid w:val="001A1939"/>
    <w:rsid w:val="001A4EE3"/>
    <w:rsid w:val="001A60CA"/>
    <w:rsid w:val="001A7CEB"/>
    <w:rsid w:val="001B0D09"/>
    <w:rsid w:val="001B0E8A"/>
    <w:rsid w:val="001B33AE"/>
    <w:rsid w:val="001B4132"/>
    <w:rsid w:val="001C341B"/>
    <w:rsid w:val="001C3724"/>
    <w:rsid w:val="001C37F3"/>
    <w:rsid w:val="001C38D4"/>
    <w:rsid w:val="001C426E"/>
    <w:rsid w:val="001C5B03"/>
    <w:rsid w:val="001C6365"/>
    <w:rsid w:val="001D0628"/>
    <w:rsid w:val="001D065E"/>
    <w:rsid w:val="001D0DF1"/>
    <w:rsid w:val="001D104B"/>
    <w:rsid w:val="001D17CB"/>
    <w:rsid w:val="001D322B"/>
    <w:rsid w:val="001D36D4"/>
    <w:rsid w:val="001D4639"/>
    <w:rsid w:val="001D4E91"/>
    <w:rsid w:val="001D513C"/>
    <w:rsid w:val="001D5222"/>
    <w:rsid w:val="001D5D35"/>
    <w:rsid w:val="001D6A99"/>
    <w:rsid w:val="001E2171"/>
    <w:rsid w:val="001E3DB2"/>
    <w:rsid w:val="001E3E3B"/>
    <w:rsid w:val="001E483C"/>
    <w:rsid w:val="001E55CD"/>
    <w:rsid w:val="001E58F2"/>
    <w:rsid w:val="001E6998"/>
    <w:rsid w:val="001F0B46"/>
    <w:rsid w:val="001F3220"/>
    <w:rsid w:val="001F4D3E"/>
    <w:rsid w:val="00200B0A"/>
    <w:rsid w:val="002029BA"/>
    <w:rsid w:val="00203BD4"/>
    <w:rsid w:val="00204C83"/>
    <w:rsid w:val="00206061"/>
    <w:rsid w:val="00207F60"/>
    <w:rsid w:val="002104E3"/>
    <w:rsid w:val="002107D8"/>
    <w:rsid w:val="002141AA"/>
    <w:rsid w:val="0022017F"/>
    <w:rsid w:val="00221EFD"/>
    <w:rsid w:val="002227CE"/>
    <w:rsid w:val="002268EE"/>
    <w:rsid w:val="0023033A"/>
    <w:rsid w:val="002310F9"/>
    <w:rsid w:val="0023247F"/>
    <w:rsid w:val="00234F04"/>
    <w:rsid w:val="0023641E"/>
    <w:rsid w:val="00236F66"/>
    <w:rsid w:val="002375FF"/>
    <w:rsid w:val="00241787"/>
    <w:rsid w:val="00242777"/>
    <w:rsid w:val="00243219"/>
    <w:rsid w:val="0024394D"/>
    <w:rsid w:val="0024445B"/>
    <w:rsid w:val="002445BC"/>
    <w:rsid w:val="00244C01"/>
    <w:rsid w:val="002467A8"/>
    <w:rsid w:val="0025003D"/>
    <w:rsid w:val="00250796"/>
    <w:rsid w:val="00250BFB"/>
    <w:rsid w:val="00251E26"/>
    <w:rsid w:val="00252298"/>
    <w:rsid w:val="00253C64"/>
    <w:rsid w:val="00254CFC"/>
    <w:rsid w:val="00254F8C"/>
    <w:rsid w:val="002550B6"/>
    <w:rsid w:val="00257354"/>
    <w:rsid w:val="002607FA"/>
    <w:rsid w:val="00263138"/>
    <w:rsid w:val="0026316B"/>
    <w:rsid w:val="00263F90"/>
    <w:rsid w:val="0026613D"/>
    <w:rsid w:val="0026627B"/>
    <w:rsid w:val="0026661F"/>
    <w:rsid w:val="00266E93"/>
    <w:rsid w:val="002707B1"/>
    <w:rsid w:val="00270CDE"/>
    <w:rsid w:val="002721D1"/>
    <w:rsid w:val="0027226E"/>
    <w:rsid w:val="00272B86"/>
    <w:rsid w:val="00273738"/>
    <w:rsid w:val="00276766"/>
    <w:rsid w:val="00276AB4"/>
    <w:rsid w:val="00276DAC"/>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07AD"/>
    <w:rsid w:val="002A16C1"/>
    <w:rsid w:val="002A1715"/>
    <w:rsid w:val="002A1DB8"/>
    <w:rsid w:val="002A4FB7"/>
    <w:rsid w:val="002A5CA2"/>
    <w:rsid w:val="002B1D15"/>
    <w:rsid w:val="002B2441"/>
    <w:rsid w:val="002B309F"/>
    <w:rsid w:val="002B3DD2"/>
    <w:rsid w:val="002B4F39"/>
    <w:rsid w:val="002B561D"/>
    <w:rsid w:val="002B5702"/>
    <w:rsid w:val="002C69B9"/>
    <w:rsid w:val="002C7C6D"/>
    <w:rsid w:val="002C7C77"/>
    <w:rsid w:val="002D01E0"/>
    <w:rsid w:val="002D0299"/>
    <w:rsid w:val="002D0A6A"/>
    <w:rsid w:val="002D0F56"/>
    <w:rsid w:val="002D16BD"/>
    <w:rsid w:val="002D2506"/>
    <w:rsid w:val="002D2EAA"/>
    <w:rsid w:val="002D5539"/>
    <w:rsid w:val="002D74CC"/>
    <w:rsid w:val="002E18F4"/>
    <w:rsid w:val="002E1974"/>
    <w:rsid w:val="002E3121"/>
    <w:rsid w:val="002E3B9F"/>
    <w:rsid w:val="002E3EE1"/>
    <w:rsid w:val="002E55B1"/>
    <w:rsid w:val="002E5A3C"/>
    <w:rsid w:val="002E6DA7"/>
    <w:rsid w:val="002E7F52"/>
    <w:rsid w:val="002F1D9D"/>
    <w:rsid w:val="002F3297"/>
    <w:rsid w:val="002F36AD"/>
    <w:rsid w:val="002F52C6"/>
    <w:rsid w:val="002F5354"/>
    <w:rsid w:val="002F5AE6"/>
    <w:rsid w:val="002F6808"/>
    <w:rsid w:val="002F68E7"/>
    <w:rsid w:val="002F7AC4"/>
    <w:rsid w:val="002F7D69"/>
    <w:rsid w:val="00302BE7"/>
    <w:rsid w:val="003039CC"/>
    <w:rsid w:val="00306BB1"/>
    <w:rsid w:val="00307553"/>
    <w:rsid w:val="00310264"/>
    <w:rsid w:val="00311B9C"/>
    <w:rsid w:val="00312DC4"/>
    <w:rsid w:val="003143B9"/>
    <w:rsid w:val="00317E13"/>
    <w:rsid w:val="00322044"/>
    <w:rsid w:val="00322484"/>
    <w:rsid w:val="0032335F"/>
    <w:rsid w:val="00325F0D"/>
    <w:rsid w:val="00326D98"/>
    <w:rsid w:val="00327D03"/>
    <w:rsid w:val="00330FF9"/>
    <w:rsid w:val="00331EB1"/>
    <w:rsid w:val="00333F8A"/>
    <w:rsid w:val="00334651"/>
    <w:rsid w:val="003351BF"/>
    <w:rsid w:val="0033528E"/>
    <w:rsid w:val="00340A1E"/>
    <w:rsid w:val="00340CEC"/>
    <w:rsid w:val="00341694"/>
    <w:rsid w:val="0034375D"/>
    <w:rsid w:val="003446BE"/>
    <w:rsid w:val="0034547C"/>
    <w:rsid w:val="00346685"/>
    <w:rsid w:val="003468BF"/>
    <w:rsid w:val="00346C76"/>
    <w:rsid w:val="00347312"/>
    <w:rsid w:val="00350C92"/>
    <w:rsid w:val="00351057"/>
    <w:rsid w:val="00351C21"/>
    <w:rsid w:val="00351DEF"/>
    <w:rsid w:val="003533B1"/>
    <w:rsid w:val="00353BB0"/>
    <w:rsid w:val="00354B42"/>
    <w:rsid w:val="00356137"/>
    <w:rsid w:val="00360543"/>
    <w:rsid w:val="00360BFD"/>
    <w:rsid w:val="00360DA6"/>
    <w:rsid w:val="0036115B"/>
    <w:rsid w:val="00361F0B"/>
    <w:rsid w:val="00362161"/>
    <w:rsid w:val="00363603"/>
    <w:rsid w:val="003673DA"/>
    <w:rsid w:val="0037003B"/>
    <w:rsid w:val="00371880"/>
    <w:rsid w:val="00373A04"/>
    <w:rsid w:val="00373DF2"/>
    <w:rsid w:val="00374FD1"/>
    <w:rsid w:val="00376AAC"/>
    <w:rsid w:val="003778E1"/>
    <w:rsid w:val="00377CFB"/>
    <w:rsid w:val="003801B1"/>
    <w:rsid w:val="0038124E"/>
    <w:rsid w:val="003818CE"/>
    <w:rsid w:val="003840BF"/>
    <w:rsid w:val="00384DE1"/>
    <w:rsid w:val="0038698C"/>
    <w:rsid w:val="0038717D"/>
    <w:rsid w:val="003876C7"/>
    <w:rsid w:val="00387FDB"/>
    <w:rsid w:val="003922D8"/>
    <w:rsid w:val="003942EA"/>
    <w:rsid w:val="00394636"/>
    <w:rsid w:val="003A0E80"/>
    <w:rsid w:val="003A15D5"/>
    <w:rsid w:val="003A199B"/>
    <w:rsid w:val="003A1E70"/>
    <w:rsid w:val="003A2CB7"/>
    <w:rsid w:val="003A5514"/>
    <w:rsid w:val="003A71CF"/>
    <w:rsid w:val="003A7990"/>
    <w:rsid w:val="003B257C"/>
    <w:rsid w:val="003B382F"/>
    <w:rsid w:val="003B5047"/>
    <w:rsid w:val="003B5CC9"/>
    <w:rsid w:val="003B6F73"/>
    <w:rsid w:val="003B74B4"/>
    <w:rsid w:val="003B7F71"/>
    <w:rsid w:val="003C01AD"/>
    <w:rsid w:val="003C33A2"/>
    <w:rsid w:val="003C3664"/>
    <w:rsid w:val="003C3D52"/>
    <w:rsid w:val="003C4C82"/>
    <w:rsid w:val="003C5EF9"/>
    <w:rsid w:val="003C6040"/>
    <w:rsid w:val="003C72A4"/>
    <w:rsid w:val="003D1E54"/>
    <w:rsid w:val="003D3E36"/>
    <w:rsid w:val="003D4DC8"/>
    <w:rsid w:val="003D7235"/>
    <w:rsid w:val="003D7C72"/>
    <w:rsid w:val="003E1969"/>
    <w:rsid w:val="003E1FE2"/>
    <w:rsid w:val="003E277C"/>
    <w:rsid w:val="003E3D69"/>
    <w:rsid w:val="003E3E1F"/>
    <w:rsid w:val="003E4839"/>
    <w:rsid w:val="003E565A"/>
    <w:rsid w:val="003E5ECE"/>
    <w:rsid w:val="003E61C0"/>
    <w:rsid w:val="003E72C7"/>
    <w:rsid w:val="003F2694"/>
    <w:rsid w:val="003F48EF"/>
    <w:rsid w:val="003F5B87"/>
    <w:rsid w:val="003F7EBD"/>
    <w:rsid w:val="004007A9"/>
    <w:rsid w:val="00404180"/>
    <w:rsid w:val="0040595D"/>
    <w:rsid w:val="00405996"/>
    <w:rsid w:val="004062B7"/>
    <w:rsid w:val="00407C91"/>
    <w:rsid w:val="004100DA"/>
    <w:rsid w:val="004116EF"/>
    <w:rsid w:val="004118B5"/>
    <w:rsid w:val="00412AAC"/>
    <w:rsid w:val="004145A8"/>
    <w:rsid w:val="00414E09"/>
    <w:rsid w:val="00415899"/>
    <w:rsid w:val="00415C7E"/>
    <w:rsid w:val="004162AF"/>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46457"/>
    <w:rsid w:val="004473E2"/>
    <w:rsid w:val="00453A52"/>
    <w:rsid w:val="00454954"/>
    <w:rsid w:val="004555A3"/>
    <w:rsid w:val="004558A1"/>
    <w:rsid w:val="0045682F"/>
    <w:rsid w:val="00457E3F"/>
    <w:rsid w:val="00461F8C"/>
    <w:rsid w:val="00462888"/>
    <w:rsid w:val="004628F9"/>
    <w:rsid w:val="0046643B"/>
    <w:rsid w:val="00466D81"/>
    <w:rsid w:val="00467398"/>
    <w:rsid w:val="00467979"/>
    <w:rsid w:val="00467C66"/>
    <w:rsid w:val="00473D6F"/>
    <w:rsid w:val="00474542"/>
    <w:rsid w:val="00474F3E"/>
    <w:rsid w:val="00475442"/>
    <w:rsid w:val="004766B3"/>
    <w:rsid w:val="00476D62"/>
    <w:rsid w:val="00477511"/>
    <w:rsid w:val="00477B98"/>
    <w:rsid w:val="00477D5D"/>
    <w:rsid w:val="00480E3F"/>
    <w:rsid w:val="004813C0"/>
    <w:rsid w:val="00481ADA"/>
    <w:rsid w:val="004824A1"/>
    <w:rsid w:val="004828D8"/>
    <w:rsid w:val="004829CB"/>
    <w:rsid w:val="0048365F"/>
    <w:rsid w:val="00484CF5"/>
    <w:rsid w:val="00487A4B"/>
    <w:rsid w:val="0049164A"/>
    <w:rsid w:val="0049264E"/>
    <w:rsid w:val="00493D76"/>
    <w:rsid w:val="00493EB6"/>
    <w:rsid w:val="00494068"/>
    <w:rsid w:val="00495805"/>
    <w:rsid w:val="004969A5"/>
    <w:rsid w:val="004A1CC0"/>
    <w:rsid w:val="004A2CC2"/>
    <w:rsid w:val="004A5BB4"/>
    <w:rsid w:val="004A5F06"/>
    <w:rsid w:val="004A650F"/>
    <w:rsid w:val="004A75B6"/>
    <w:rsid w:val="004B3DF2"/>
    <w:rsid w:val="004B3EF1"/>
    <w:rsid w:val="004B4C60"/>
    <w:rsid w:val="004B57EE"/>
    <w:rsid w:val="004B5802"/>
    <w:rsid w:val="004B6D90"/>
    <w:rsid w:val="004B7224"/>
    <w:rsid w:val="004B7901"/>
    <w:rsid w:val="004C1A0E"/>
    <w:rsid w:val="004C270A"/>
    <w:rsid w:val="004C5180"/>
    <w:rsid w:val="004C5531"/>
    <w:rsid w:val="004C686E"/>
    <w:rsid w:val="004C6D2D"/>
    <w:rsid w:val="004C6D59"/>
    <w:rsid w:val="004C6D73"/>
    <w:rsid w:val="004D181F"/>
    <w:rsid w:val="004D1FB2"/>
    <w:rsid w:val="004D2CBE"/>
    <w:rsid w:val="004D5603"/>
    <w:rsid w:val="004D668B"/>
    <w:rsid w:val="004D6863"/>
    <w:rsid w:val="004E107A"/>
    <w:rsid w:val="004E327F"/>
    <w:rsid w:val="004E3410"/>
    <w:rsid w:val="004E5352"/>
    <w:rsid w:val="004E68FC"/>
    <w:rsid w:val="004E792D"/>
    <w:rsid w:val="004E7B99"/>
    <w:rsid w:val="004F0319"/>
    <w:rsid w:val="004F2601"/>
    <w:rsid w:val="004F4094"/>
    <w:rsid w:val="004F46B6"/>
    <w:rsid w:val="004F56C8"/>
    <w:rsid w:val="00500B0A"/>
    <w:rsid w:val="00501D74"/>
    <w:rsid w:val="00503553"/>
    <w:rsid w:val="0050494A"/>
    <w:rsid w:val="005060D9"/>
    <w:rsid w:val="005079E8"/>
    <w:rsid w:val="005103A4"/>
    <w:rsid w:val="00510C90"/>
    <w:rsid w:val="0051190F"/>
    <w:rsid w:val="00512410"/>
    <w:rsid w:val="005131E1"/>
    <w:rsid w:val="00513EDD"/>
    <w:rsid w:val="00515962"/>
    <w:rsid w:val="00516038"/>
    <w:rsid w:val="00516229"/>
    <w:rsid w:val="00516EC1"/>
    <w:rsid w:val="0052100D"/>
    <w:rsid w:val="00521302"/>
    <w:rsid w:val="00522282"/>
    <w:rsid w:val="00522D84"/>
    <w:rsid w:val="00524987"/>
    <w:rsid w:val="005259A9"/>
    <w:rsid w:val="00527102"/>
    <w:rsid w:val="00527EE9"/>
    <w:rsid w:val="0053022F"/>
    <w:rsid w:val="005307E7"/>
    <w:rsid w:val="0053277D"/>
    <w:rsid w:val="0053435E"/>
    <w:rsid w:val="005408F3"/>
    <w:rsid w:val="005410CD"/>
    <w:rsid w:val="005416C3"/>
    <w:rsid w:val="005427C3"/>
    <w:rsid w:val="005439D6"/>
    <w:rsid w:val="00544834"/>
    <w:rsid w:val="00545D29"/>
    <w:rsid w:val="0054646D"/>
    <w:rsid w:val="005465C3"/>
    <w:rsid w:val="00547854"/>
    <w:rsid w:val="00547FD5"/>
    <w:rsid w:val="005501E0"/>
    <w:rsid w:val="0055281A"/>
    <w:rsid w:val="00553333"/>
    <w:rsid w:val="005544CF"/>
    <w:rsid w:val="00555719"/>
    <w:rsid w:val="0055576E"/>
    <w:rsid w:val="00556B62"/>
    <w:rsid w:val="00560DA2"/>
    <w:rsid w:val="0056182E"/>
    <w:rsid w:val="00562D82"/>
    <w:rsid w:val="00562F2A"/>
    <w:rsid w:val="00563EA9"/>
    <w:rsid w:val="005640A6"/>
    <w:rsid w:val="00564C4E"/>
    <w:rsid w:val="0056532A"/>
    <w:rsid w:val="005657A7"/>
    <w:rsid w:val="00565D57"/>
    <w:rsid w:val="00566150"/>
    <w:rsid w:val="00570255"/>
    <w:rsid w:val="005704B2"/>
    <w:rsid w:val="00571079"/>
    <w:rsid w:val="00571C4C"/>
    <w:rsid w:val="00571C65"/>
    <w:rsid w:val="005728F4"/>
    <w:rsid w:val="005729FC"/>
    <w:rsid w:val="00573BB8"/>
    <w:rsid w:val="00575388"/>
    <w:rsid w:val="00575CA0"/>
    <w:rsid w:val="005766B9"/>
    <w:rsid w:val="00577427"/>
    <w:rsid w:val="00577E38"/>
    <w:rsid w:val="00580DED"/>
    <w:rsid w:val="005814EB"/>
    <w:rsid w:val="00585F72"/>
    <w:rsid w:val="00586162"/>
    <w:rsid w:val="005908C1"/>
    <w:rsid w:val="0059206D"/>
    <w:rsid w:val="00592C03"/>
    <w:rsid w:val="00593FB7"/>
    <w:rsid w:val="0059524A"/>
    <w:rsid w:val="00596920"/>
    <w:rsid w:val="0059748A"/>
    <w:rsid w:val="00597AA9"/>
    <w:rsid w:val="005A1CAF"/>
    <w:rsid w:val="005A2E80"/>
    <w:rsid w:val="005A37C8"/>
    <w:rsid w:val="005A71A5"/>
    <w:rsid w:val="005B1ACA"/>
    <w:rsid w:val="005B1EC4"/>
    <w:rsid w:val="005B2B20"/>
    <w:rsid w:val="005B35E1"/>
    <w:rsid w:val="005C091B"/>
    <w:rsid w:val="005C0F43"/>
    <w:rsid w:val="005C267B"/>
    <w:rsid w:val="005C33AF"/>
    <w:rsid w:val="005C5829"/>
    <w:rsid w:val="005D3BAE"/>
    <w:rsid w:val="005D3F36"/>
    <w:rsid w:val="005D7384"/>
    <w:rsid w:val="005D7CB8"/>
    <w:rsid w:val="005D7DA5"/>
    <w:rsid w:val="005D7FE3"/>
    <w:rsid w:val="005E0A59"/>
    <w:rsid w:val="005E0CE6"/>
    <w:rsid w:val="005E1280"/>
    <w:rsid w:val="005E3881"/>
    <w:rsid w:val="005E4420"/>
    <w:rsid w:val="005E5224"/>
    <w:rsid w:val="005E5772"/>
    <w:rsid w:val="005E655F"/>
    <w:rsid w:val="005E6808"/>
    <w:rsid w:val="005E79A6"/>
    <w:rsid w:val="005F3282"/>
    <w:rsid w:val="005F48A5"/>
    <w:rsid w:val="005F5F3D"/>
    <w:rsid w:val="005F6DDE"/>
    <w:rsid w:val="00601668"/>
    <w:rsid w:val="0060233E"/>
    <w:rsid w:val="00602826"/>
    <w:rsid w:val="0060337F"/>
    <w:rsid w:val="00604A79"/>
    <w:rsid w:val="00605F27"/>
    <w:rsid w:val="00605FC1"/>
    <w:rsid w:val="00610D01"/>
    <w:rsid w:val="00612517"/>
    <w:rsid w:val="006126C2"/>
    <w:rsid w:val="00612C46"/>
    <w:rsid w:val="00613697"/>
    <w:rsid w:val="0061532E"/>
    <w:rsid w:val="00617419"/>
    <w:rsid w:val="00620141"/>
    <w:rsid w:val="00621089"/>
    <w:rsid w:val="0062399A"/>
    <w:rsid w:val="0062539F"/>
    <w:rsid w:val="00625644"/>
    <w:rsid w:val="00626B2B"/>
    <w:rsid w:val="0062759B"/>
    <w:rsid w:val="00627FD5"/>
    <w:rsid w:val="006323E6"/>
    <w:rsid w:val="0063573D"/>
    <w:rsid w:val="00637764"/>
    <w:rsid w:val="006378F3"/>
    <w:rsid w:val="006412FD"/>
    <w:rsid w:val="00641576"/>
    <w:rsid w:val="00641BA4"/>
    <w:rsid w:val="00642828"/>
    <w:rsid w:val="00643843"/>
    <w:rsid w:val="00643EA7"/>
    <w:rsid w:val="00645D5A"/>
    <w:rsid w:val="00645F69"/>
    <w:rsid w:val="00650083"/>
    <w:rsid w:val="00651511"/>
    <w:rsid w:val="00651A07"/>
    <w:rsid w:val="0065407E"/>
    <w:rsid w:val="006545A6"/>
    <w:rsid w:val="00655101"/>
    <w:rsid w:val="006557FE"/>
    <w:rsid w:val="00655F05"/>
    <w:rsid w:val="0066007C"/>
    <w:rsid w:val="0066104E"/>
    <w:rsid w:val="00663D9D"/>
    <w:rsid w:val="00665523"/>
    <w:rsid w:val="00665EC9"/>
    <w:rsid w:val="006661DC"/>
    <w:rsid w:val="00666CD8"/>
    <w:rsid w:val="00667395"/>
    <w:rsid w:val="00667BF4"/>
    <w:rsid w:val="00670DE5"/>
    <w:rsid w:val="00671220"/>
    <w:rsid w:val="006718BD"/>
    <w:rsid w:val="0067279F"/>
    <w:rsid w:val="00672832"/>
    <w:rsid w:val="00672938"/>
    <w:rsid w:val="00672C6C"/>
    <w:rsid w:val="00673CAA"/>
    <w:rsid w:val="00677988"/>
    <w:rsid w:val="00681B94"/>
    <w:rsid w:val="00683840"/>
    <w:rsid w:val="00683EF1"/>
    <w:rsid w:val="0068503E"/>
    <w:rsid w:val="00685C9A"/>
    <w:rsid w:val="0068613B"/>
    <w:rsid w:val="0068633A"/>
    <w:rsid w:val="0068763D"/>
    <w:rsid w:val="00687C29"/>
    <w:rsid w:val="00690747"/>
    <w:rsid w:val="00690D5C"/>
    <w:rsid w:val="00690E41"/>
    <w:rsid w:val="00693BAD"/>
    <w:rsid w:val="00694BCB"/>
    <w:rsid w:val="00697D85"/>
    <w:rsid w:val="006A0952"/>
    <w:rsid w:val="006A0D3A"/>
    <w:rsid w:val="006A13AF"/>
    <w:rsid w:val="006A196E"/>
    <w:rsid w:val="006A5D47"/>
    <w:rsid w:val="006A7DE9"/>
    <w:rsid w:val="006A7FFC"/>
    <w:rsid w:val="006B0523"/>
    <w:rsid w:val="006B20AB"/>
    <w:rsid w:val="006B27C4"/>
    <w:rsid w:val="006B3565"/>
    <w:rsid w:val="006B3910"/>
    <w:rsid w:val="006B4C6E"/>
    <w:rsid w:val="006B5207"/>
    <w:rsid w:val="006B5957"/>
    <w:rsid w:val="006B5EE7"/>
    <w:rsid w:val="006B6221"/>
    <w:rsid w:val="006B647D"/>
    <w:rsid w:val="006B7EF5"/>
    <w:rsid w:val="006C0D0E"/>
    <w:rsid w:val="006C0F6B"/>
    <w:rsid w:val="006C3172"/>
    <w:rsid w:val="006C419A"/>
    <w:rsid w:val="006C48A4"/>
    <w:rsid w:val="006D1A31"/>
    <w:rsid w:val="006D1FDC"/>
    <w:rsid w:val="006D2C30"/>
    <w:rsid w:val="006D506B"/>
    <w:rsid w:val="006E01D8"/>
    <w:rsid w:val="006E0DCF"/>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1B00"/>
    <w:rsid w:val="0071427C"/>
    <w:rsid w:val="00714CE3"/>
    <w:rsid w:val="00715957"/>
    <w:rsid w:val="00717C5D"/>
    <w:rsid w:val="0072037E"/>
    <w:rsid w:val="00721DD2"/>
    <w:rsid w:val="007222E7"/>
    <w:rsid w:val="00722FD9"/>
    <w:rsid w:val="00723164"/>
    <w:rsid w:val="00723FEA"/>
    <w:rsid w:val="00724669"/>
    <w:rsid w:val="007255B8"/>
    <w:rsid w:val="007267E8"/>
    <w:rsid w:val="00726E35"/>
    <w:rsid w:val="0072710E"/>
    <w:rsid w:val="00730BC7"/>
    <w:rsid w:val="007315AC"/>
    <w:rsid w:val="00732384"/>
    <w:rsid w:val="00735743"/>
    <w:rsid w:val="00736DFB"/>
    <w:rsid w:val="007371F5"/>
    <w:rsid w:val="00740059"/>
    <w:rsid w:val="00741180"/>
    <w:rsid w:val="00741A85"/>
    <w:rsid w:val="00744789"/>
    <w:rsid w:val="00745E9D"/>
    <w:rsid w:val="007461AF"/>
    <w:rsid w:val="007466CB"/>
    <w:rsid w:val="007472C9"/>
    <w:rsid w:val="007508E8"/>
    <w:rsid w:val="00750CA8"/>
    <w:rsid w:val="00750EAF"/>
    <w:rsid w:val="0075351B"/>
    <w:rsid w:val="007539C4"/>
    <w:rsid w:val="00754ACB"/>
    <w:rsid w:val="007572E5"/>
    <w:rsid w:val="00762F11"/>
    <w:rsid w:val="00764298"/>
    <w:rsid w:val="007643F5"/>
    <w:rsid w:val="0076465B"/>
    <w:rsid w:val="00765BDE"/>
    <w:rsid w:val="00766F28"/>
    <w:rsid w:val="0077271C"/>
    <w:rsid w:val="007739BB"/>
    <w:rsid w:val="00773D59"/>
    <w:rsid w:val="00775784"/>
    <w:rsid w:val="007808FA"/>
    <w:rsid w:val="007809D4"/>
    <w:rsid w:val="00780C52"/>
    <w:rsid w:val="007812C5"/>
    <w:rsid w:val="00781586"/>
    <w:rsid w:val="00781BC1"/>
    <w:rsid w:val="00783E15"/>
    <w:rsid w:val="00785103"/>
    <w:rsid w:val="00790D89"/>
    <w:rsid w:val="00792EA0"/>
    <w:rsid w:val="00793913"/>
    <w:rsid w:val="007944CA"/>
    <w:rsid w:val="00795BF6"/>
    <w:rsid w:val="007A0144"/>
    <w:rsid w:val="007A1FA8"/>
    <w:rsid w:val="007A1FF6"/>
    <w:rsid w:val="007A26B1"/>
    <w:rsid w:val="007A3BB5"/>
    <w:rsid w:val="007A4234"/>
    <w:rsid w:val="007A571F"/>
    <w:rsid w:val="007B0AC5"/>
    <w:rsid w:val="007B1162"/>
    <w:rsid w:val="007B152E"/>
    <w:rsid w:val="007B1DF0"/>
    <w:rsid w:val="007B3B11"/>
    <w:rsid w:val="007B6F6F"/>
    <w:rsid w:val="007B7465"/>
    <w:rsid w:val="007B750B"/>
    <w:rsid w:val="007C017B"/>
    <w:rsid w:val="007C1F71"/>
    <w:rsid w:val="007C25A1"/>
    <w:rsid w:val="007C360C"/>
    <w:rsid w:val="007C3FF2"/>
    <w:rsid w:val="007D01ED"/>
    <w:rsid w:val="007D0540"/>
    <w:rsid w:val="007D060C"/>
    <w:rsid w:val="007D4930"/>
    <w:rsid w:val="007D4AF7"/>
    <w:rsid w:val="007E4CA9"/>
    <w:rsid w:val="007F020A"/>
    <w:rsid w:val="007F27C5"/>
    <w:rsid w:val="007F32AF"/>
    <w:rsid w:val="007F36B1"/>
    <w:rsid w:val="008006AD"/>
    <w:rsid w:val="00800AA7"/>
    <w:rsid w:val="008017B8"/>
    <w:rsid w:val="00802B39"/>
    <w:rsid w:val="00802F03"/>
    <w:rsid w:val="0080341D"/>
    <w:rsid w:val="00805A22"/>
    <w:rsid w:val="008076ED"/>
    <w:rsid w:val="008109ED"/>
    <w:rsid w:val="00811A13"/>
    <w:rsid w:val="00812891"/>
    <w:rsid w:val="00812F2C"/>
    <w:rsid w:val="00813DA0"/>
    <w:rsid w:val="00817E1B"/>
    <w:rsid w:val="00822A67"/>
    <w:rsid w:val="0082372C"/>
    <w:rsid w:val="00825304"/>
    <w:rsid w:val="00825BAF"/>
    <w:rsid w:val="008261CE"/>
    <w:rsid w:val="00830932"/>
    <w:rsid w:val="00831D5A"/>
    <w:rsid w:val="00831FAF"/>
    <w:rsid w:val="00834950"/>
    <w:rsid w:val="0083512A"/>
    <w:rsid w:val="008358D9"/>
    <w:rsid w:val="008358FE"/>
    <w:rsid w:val="0083640B"/>
    <w:rsid w:val="00836773"/>
    <w:rsid w:val="00836B68"/>
    <w:rsid w:val="00836C90"/>
    <w:rsid w:val="00840C17"/>
    <w:rsid w:val="00842993"/>
    <w:rsid w:val="00845AEB"/>
    <w:rsid w:val="00845F9D"/>
    <w:rsid w:val="00847988"/>
    <w:rsid w:val="00850075"/>
    <w:rsid w:val="00853EEF"/>
    <w:rsid w:val="00854D6A"/>
    <w:rsid w:val="008556D6"/>
    <w:rsid w:val="00855C0B"/>
    <w:rsid w:val="00856BAF"/>
    <w:rsid w:val="00857CD2"/>
    <w:rsid w:val="008615CE"/>
    <w:rsid w:val="00862022"/>
    <w:rsid w:val="00862093"/>
    <w:rsid w:val="00862531"/>
    <w:rsid w:val="00863EE1"/>
    <w:rsid w:val="00864A32"/>
    <w:rsid w:val="00864AD2"/>
    <w:rsid w:val="00866297"/>
    <w:rsid w:val="00870493"/>
    <w:rsid w:val="008708DB"/>
    <w:rsid w:val="0087181C"/>
    <w:rsid w:val="008729B4"/>
    <w:rsid w:val="00875B1E"/>
    <w:rsid w:val="00875E3F"/>
    <w:rsid w:val="0087782C"/>
    <w:rsid w:val="00880322"/>
    <w:rsid w:val="00881572"/>
    <w:rsid w:val="0088306E"/>
    <w:rsid w:val="0088326B"/>
    <w:rsid w:val="0088554D"/>
    <w:rsid w:val="00886263"/>
    <w:rsid w:val="0088665C"/>
    <w:rsid w:val="008867C1"/>
    <w:rsid w:val="00891830"/>
    <w:rsid w:val="00893403"/>
    <w:rsid w:val="0089342A"/>
    <w:rsid w:val="00893790"/>
    <w:rsid w:val="00893E71"/>
    <w:rsid w:val="00896651"/>
    <w:rsid w:val="00896EDE"/>
    <w:rsid w:val="008A06ED"/>
    <w:rsid w:val="008A1811"/>
    <w:rsid w:val="008A1EB0"/>
    <w:rsid w:val="008A2030"/>
    <w:rsid w:val="008A44CF"/>
    <w:rsid w:val="008A5107"/>
    <w:rsid w:val="008A5666"/>
    <w:rsid w:val="008A5A36"/>
    <w:rsid w:val="008B0B32"/>
    <w:rsid w:val="008B1404"/>
    <w:rsid w:val="008B20D1"/>
    <w:rsid w:val="008B298B"/>
    <w:rsid w:val="008B4237"/>
    <w:rsid w:val="008B4A89"/>
    <w:rsid w:val="008B695F"/>
    <w:rsid w:val="008C0473"/>
    <w:rsid w:val="008C0E12"/>
    <w:rsid w:val="008C0F6F"/>
    <w:rsid w:val="008C0FAB"/>
    <w:rsid w:val="008C4E7E"/>
    <w:rsid w:val="008D01AC"/>
    <w:rsid w:val="008D1ED5"/>
    <w:rsid w:val="008D2CA2"/>
    <w:rsid w:val="008D306E"/>
    <w:rsid w:val="008D37FA"/>
    <w:rsid w:val="008D4B15"/>
    <w:rsid w:val="008D566E"/>
    <w:rsid w:val="008D5ED4"/>
    <w:rsid w:val="008D6B6A"/>
    <w:rsid w:val="008E0B27"/>
    <w:rsid w:val="008E179D"/>
    <w:rsid w:val="008E3979"/>
    <w:rsid w:val="008E50EC"/>
    <w:rsid w:val="008E5F7E"/>
    <w:rsid w:val="008E774B"/>
    <w:rsid w:val="008F18BA"/>
    <w:rsid w:val="008F1D8C"/>
    <w:rsid w:val="008F1F1E"/>
    <w:rsid w:val="008F272A"/>
    <w:rsid w:val="008F5074"/>
    <w:rsid w:val="008F7F2B"/>
    <w:rsid w:val="00900592"/>
    <w:rsid w:val="00901688"/>
    <w:rsid w:val="0090183D"/>
    <w:rsid w:val="00907B20"/>
    <w:rsid w:val="00910F44"/>
    <w:rsid w:val="00911DDC"/>
    <w:rsid w:val="009123EA"/>
    <w:rsid w:val="0091280E"/>
    <w:rsid w:val="009133F4"/>
    <w:rsid w:val="00914E4E"/>
    <w:rsid w:val="0091591A"/>
    <w:rsid w:val="00917773"/>
    <w:rsid w:val="00921720"/>
    <w:rsid w:val="0092208C"/>
    <w:rsid w:val="0092240E"/>
    <w:rsid w:val="0092248C"/>
    <w:rsid w:val="0092280E"/>
    <w:rsid w:val="00924BBE"/>
    <w:rsid w:val="009256F2"/>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CA9"/>
    <w:rsid w:val="00942D4F"/>
    <w:rsid w:val="00942FAE"/>
    <w:rsid w:val="00943FA7"/>
    <w:rsid w:val="009461CE"/>
    <w:rsid w:val="009476AC"/>
    <w:rsid w:val="00947B5F"/>
    <w:rsid w:val="009504B1"/>
    <w:rsid w:val="00953197"/>
    <w:rsid w:val="009535B1"/>
    <w:rsid w:val="00953834"/>
    <w:rsid w:val="00953AD8"/>
    <w:rsid w:val="00954D62"/>
    <w:rsid w:val="00955571"/>
    <w:rsid w:val="00956052"/>
    <w:rsid w:val="00956F3A"/>
    <w:rsid w:val="00957C15"/>
    <w:rsid w:val="0096063D"/>
    <w:rsid w:val="009606D2"/>
    <w:rsid w:val="00960F98"/>
    <w:rsid w:val="009615EE"/>
    <w:rsid w:val="0096201A"/>
    <w:rsid w:val="009638FE"/>
    <w:rsid w:val="009648D5"/>
    <w:rsid w:val="0096509A"/>
    <w:rsid w:val="00970FD4"/>
    <w:rsid w:val="00972A3A"/>
    <w:rsid w:val="00973344"/>
    <w:rsid w:val="0097350C"/>
    <w:rsid w:val="00973B78"/>
    <w:rsid w:val="009743D3"/>
    <w:rsid w:val="00974479"/>
    <w:rsid w:val="00975BA5"/>
    <w:rsid w:val="00976BBE"/>
    <w:rsid w:val="00980A07"/>
    <w:rsid w:val="00982143"/>
    <w:rsid w:val="00982C15"/>
    <w:rsid w:val="00982C2B"/>
    <w:rsid w:val="0098314A"/>
    <w:rsid w:val="00984548"/>
    <w:rsid w:val="00984727"/>
    <w:rsid w:val="009853C8"/>
    <w:rsid w:val="009856E6"/>
    <w:rsid w:val="009873DB"/>
    <w:rsid w:val="00987BA2"/>
    <w:rsid w:val="00990D06"/>
    <w:rsid w:val="009924F1"/>
    <w:rsid w:val="00992A28"/>
    <w:rsid w:val="00993ADA"/>
    <w:rsid w:val="00993F4E"/>
    <w:rsid w:val="0099474F"/>
    <w:rsid w:val="009957AE"/>
    <w:rsid w:val="00996745"/>
    <w:rsid w:val="0099725B"/>
    <w:rsid w:val="0099760C"/>
    <w:rsid w:val="00997A8D"/>
    <w:rsid w:val="009A1BD5"/>
    <w:rsid w:val="009A2511"/>
    <w:rsid w:val="009A5415"/>
    <w:rsid w:val="009A56AD"/>
    <w:rsid w:val="009A69A2"/>
    <w:rsid w:val="009B0E7A"/>
    <w:rsid w:val="009B1EE6"/>
    <w:rsid w:val="009B333B"/>
    <w:rsid w:val="009B4AD5"/>
    <w:rsid w:val="009C1ABE"/>
    <w:rsid w:val="009C414B"/>
    <w:rsid w:val="009C4507"/>
    <w:rsid w:val="009C4A03"/>
    <w:rsid w:val="009C51F4"/>
    <w:rsid w:val="009C5BF0"/>
    <w:rsid w:val="009C6E50"/>
    <w:rsid w:val="009D05DF"/>
    <w:rsid w:val="009D28A1"/>
    <w:rsid w:val="009D4125"/>
    <w:rsid w:val="009D4E29"/>
    <w:rsid w:val="009D5C4F"/>
    <w:rsid w:val="009D798D"/>
    <w:rsid w:val="009D7F14"/>
    <w:rsid w:val="009E1A97"/>
    <w:rsid w:val="009E241C"/>
    <w:rsid w:val="009E3754"/>
    <w:rsid w:val="009E3F52"/>
    <w:rsid w:val="009E52CB"/>
    <w:rsid w:val="009E54FD"/>
    <w:rsid w:val="009E5814"/>
    <w:rsid w:val="009E6614"/>
    <w:rsid w:val="009E67EA"/>
    <w:rsid w:val="009F0EB5"/>
    <w:rsid w:val="009F23A3"/>
    <w:rsid w:val="009F28E9"/>
    <w:rsid w:val="009F3932"/>
    <w:rsid w:val="009F40A6"/>
    <w:rsid w:val="009F4527"/>
    <w:rsid w:val="009F6E6C"/>
    <w:rsid w:val="009F7211"/>
    <w:rsid w:val="009F7429"/>
    <w:rsid w:val="00A00401"/>
    <w:rsid w:val="00A00E31"/>
    <w:rsid w:val="00A01014"/>
    <w:rsid w:val="00A015FD"/>
    <w:rsid w:val="00A03AEB"/>
    <w:rsid w:val="00A051B4"/>
    <w:rsid w:val="00A05DEB"/>
    <w:rsid w:val="00A07915"/>
    <w:rsid w:val="00A129F9"/>
    <w:rsid w:val="00A152C8"/>
    <w:rsid w:val="00A2242A"/>
    <w:rsid w:val="00A239BB"/>
    <w:rsid w:val="00A249A7"/>
    <w:rsid w:val="00A24EA7"/>
    <w:rsid w:val="00A251E4"/>
    <w:rsid w:val="00A25B86"/>
    <w:rsid w:val="00A264B1"/>
    <w:rsid w:val="00A26D52"/>
    <w:rsid w:val="00A30C6B"/>
    <w:rsid w:val="00A32C9E"/>
    <w:rsid w:val="00A33408"/>
    <w:rsid w:val="00A345DB"/>
    <w:rsid w:val="00A34BC7"/>
    <w:rsid w:val="00A35D34"/>
    <w:rsid w:val="00A40B18"/>
    <w:rsid w:val="00A4198F"/>
    <w:rsid w:val="00A4276A"/>
    <w:rsid w:val="00A43DF4"/>
    <w:rsid w:val="00A451D7"/>
    <w:rsid w:val="00A4799F"/>
    <w:rsid w:val="00A5019A"/>
    <w:rsid w:val="00A50706"/>
    <w:rsid w:val="00A50E7E"/>
    <w:rsid w:val="00A5111B"/>
    <w:rsid w:val="00A51310"/>
    <w:rsid w:val="00A51E7E"/>
    <w:rsid w:val="00A51FDD"/>
    <w:rsid w:val="00A5247F"/>
    <w:rsid w:val="00A5351E"/>
    <w:rsid w:val="00A550D5"/>
    <w:rsid w:val="00A56B1B"/>
    <w:rsid w:val="00A628F3"/>
    <w:rsid w:val="00A62E9A"/>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1F13"/>
    <w:rsid w:val="00AA3EFE"/>
    <w:rsid w:val="00AA46FF"/>
    <w:rsid w:val="00AA72F4"/>
    <w:rsid w:val="00AA7A23"/>
    <w:rsid w:val="00AA7BAE"/>
    <w:rsid w:val="00AA7D09"/>
    <w:rsid w:val="00AB1571"/>
    <w:rsid w:val="00AB216A"/>
    <w:rsid w:val="00AB2BF0"/>
    <w:rsid w:val="00AB4413"/>
    <w:rsid w:val="00AB5362"/>
    <w:rsid w:val="00AB5DBA"/>
    <w:rsid w:val="00AB6CB5"/>
    <w:rsid w:val="00AB6E9E"/>
    <w:rsid w:val="00AB7D02"/>
    <w:rsid w:val="00AC036C"/>
    <w:rsid w:val="00AC0543"/>
    <w:rsid w:val="00AC1016"/>
    <w:rsid w:val="00AC16C8"/>
    <w:rsid w:val="00AC17F8"/>
    <w:rsid w:val="00AC749A"/>
    <w:rsid w:val="00AC79C8"/>
    <w:rsid w:val="00AC7DA8"/>
    <w:rsid w:val="00AD19AB"/>
    <w:rsid w:val="00AD1F25"/>
    <w:rsid w:val="00AD347C"/>
    <w:rsid w:val="00AD44D0"/>
    <w:rsid w:val="00AD5156"/>
    <w:rsid w:val="00AD5165"/>
    <w:rsid w:val="00AD65C7"/>
    <w:rsid w:val="00AD6D46"/>
    <w:rsid w:val="00AD7972"/>
    <w:rsid w:val="00AD7A8E"/>
    <w:rsid w:val="00AE0066"/>
    <w:rsid w:val="00AE09C7"/>
    <w:rsid w:val="00AE223F"/>
    <w:rsid w:val="00AE2A76"/>
    <w:rsid w:val="00AE2C54"/>
    <w:rsid w:val="00AE402F"/>
    <w:rsid w:val="00AE4450"/>
    <w:rsid w:val="00AE54B5"/>
    <w:rsid w:val="00AE6485"/>
    <w:rsid w:val="00AE6936"/>
    <w:rsid w:val="00AE6B37"/>
    <w:rsid w:val="00AE6CC4"/>
    <w:rsid w:val="00AE7F24"/>
    <w:rsid w:val="00AF0F3D"/>
    <w:rsid w:val="00AF1A50"/>
    <w:rsid w:val="00AF1F09"/>
    <w:rsid w:val="00AF2A2E"/>
    <w:rsid w:val="00AF2C2E"/>
    <w:rsid w:val="00AF3246"/>
    <w:rsid w:val="00AF6A8E"/>
    <w:rsid w:val="00AF6C7D"/>
    <w:rsid w:val="00AF7BC9"/>
    <w:rsid w:val="00AF7CCC"/>
    <w:rsid w:val="00B00093"/>
    <w:rsid w:val="00B03E6B"/>
    <w:rsid w:val="00B0447D"/>
    <w:rsid w:val="00B0491F"/>
    <w:rsid w:val="00B050DF"/>
    <w:rsid w:val="00B077BC"/>
    <w:rsid w:val="00B1090C"/>
    <w:rsid w:val="00B10AC9"/>
    <w:rsid w:val="00B131DA"/>
    <w:rsid w:val="00B15746"/>
    <w:rsid w:val="00B15DF0"/>
    <w:rsid w:val="00B160C4"/>
    <w:rsid w:val="00B166BE"/>
    <w:rsid w:val="00B169EC"/>
    <w:rsid w:val="00B16BD2"/>
    <w:rsid w:val="00B16CDA"/>
    <w:rsid w:val="00B16F5F"/>
    <w:rsid w:val="00B17AD5"/>
    <w:rsid w:val="00B22BC0"/>
    <w:rsid w:val="00B23E85"/>
    <w:rsid w:val="00B26D3D"/>
    <w:rsid w:val="00B30F84"/>
    <w:rsid w:val="00B315B7"/>
    <w:rsid w:val="00B318B5"/>
    <w:rsid w:val="00B32041"/>
    <w:rsid w:val="00B3435B"/>
    <w:rsid w:val="00B3573D"/>
    <w:rsid w:val="00B36DAB"/>
    <w:rsid w:val="00B41E75"/>
    <w:rsid w:val="00B42AD5"/>
    <w:rsid w:val="00B43103"/>
    <w:rsid w:val="00B43E57"/>
    <w:rsid w:val="00B509F5"/>
    <w:rsid w:val="00B5326C"/>
    <w:rsid w:val="00B5339A"/>
    <w:rsid w:val="00B53471"/>
    <w:rsid w:val="00B53B95"/>
    <w:rsid w:val="00B5402A"/>
    <w:rsid w:val="00B548C9"/>
    <w:rsid w:val="00B565EB"/>
    <w:rsid w:val="00B576B1"/>
    <w:rsid w:val="00B622CF"/>
    <w:rsid w:val="00B63459"/>
    <w:rsid w:val="00B643E0"/>
    <w:rsid w:val="00B65B3E"/>
    <w:rsid w:val="00B6690B"/>
    <w:rsid w:val="00B673A2"/>
    <w:rsid w:val="00B71827"/>
    <w:rsid w:val="00B71E9F"/>
    <w:rsid w:val="00B739D3"/>
    <w:rsid w:val="00B74C25"/>
    <w:rsid w:val="00B754BE"/>
    <w:rsid w:val="00B760BF"/>
    <w:rsid w:val="00B76358"/>
    <w:rsid w:val="00B76641"/>
    <w:rsid w:val="00B76B80"/>
    <w:rsid w:val="00B7762A"/>
    <w:rsid w:val="00B80B49"/>
    <w:rsid w:val="00B80B52"/>
    <w:rsid w:val="00B810DF"/>
    <w:rsid w:val="00B82417"/>
    <w:rsid w:val="00B84578"/>
    <w:rsid w:val="00B849EA"/>
    <w:rsid w:val="00B85D48"/>
    <w:rsid w:val="00B86125"/>
    <w:rsid w:val="00B86651"/>
    <w:rsid w:val="00B8748B"/>
    <w:rsid w:val="00B9089D"/>
    <w:rsid w:val="00B915D6"/>
    <w:rsid w:val="00B92236"/>
    <w:rsid w:val="00B92513"/>
    <w:rsid w:val="00B92677"/>
    <w:rsid w:val="00B92DAA"/>
    <w:rsid w:val="00B932B7"/>
    <w:rsid w:val="00B93C72"/>
    <w:rsid w:val="00B95B29"/>
    <w:rsid w:val="00B970B6"/>
    <w:rsid w:val="00B971F4"/>
    <w:rsid w:val="00B9747A"/>
    <w:rsid w:val="00BA009D"/>
    <w:rsid w:val="00BA1562"/>
    <w:rsid w:val="00BA2A0C"/>
    <w:rsid w:val="00BA2A52"/>
    <w:rsid w:val="00BA4899"/>
    <w:rsid w:val="00BA5AAF"/>
    <w:rsid w:val="00BA763E"/>
    <w:rsid w:val="00BB0FAB"/>
    <w:rsid w:val="00BB1224"/>
    <w:rsid w:val="00BB26B1"/>
    <w:rsid w:val="00BB36EC"/>
    <w:rsid w:val="00BB392C"/>
    <w:rsid w:val="00BB4AF4"/>
    <w:rsid w:val="00BC0F2D"/>
    <w:rsid w:val="00BC1A3E"/>
    <w:rsid w:val="00BC1E58"/>
    <w:rsid w:val="00BC2657"/>
    <w:rsid w:val="00BC3332"/>
    <w:rsid w:val="00BC3635"/>
    <w:rsid w:val="00BC4365"/>
    <w:rsid w:val="00BC451D"/>
    <w:rsid w:val="00BC463A"/>
    <w:rsid w:val="00BC4870"/>
    <w:rsid w:val="00BC4CDE"/>
    <w:rsid w:val="00BC5B92"/>
    <w:rsid w:val="00BC714E"/>
    <w:rsid w:val="00BD0086"/>
    <w:rsid w:val="00BD0BF2"/>
    <w:rsid w:val="00BD1E13"/>
    <w:rsid w:val="00BD3B74"/>
    <w:rsid w:val="00BD412B"/>
    <w:rsid w:val="00BD51DB"/>
    <w:rsid w:val="00BD58FD"/>
    <w:rsid w:val="00BD7217"/>
    <w:rsid w:val="00BE0245"/>
    <w:rsid w:val="00BE0D56"/>
    <w:rsid w:val="00BE24E2"/>
    <w:rsid w:val="00BE5A45"/>
    <w:rsid w:val="00BF1608"/>
    <w:rsid w:val="00BF2A94"/>
    <w:rsid w:val="00BF2AC8"/>
    <w:rsid w:val="00BF4A11"/>
    <w:rsid w:val="00BF4B69"/>
    <w:rsid w:val="00BF5D2E"/>
    <w:rsid w:val="00BF6942"/>
    <w:rsid w:val="00BF7929"/>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1F71"/>
    <w:rsid w:val="00C2433D"/>
    <w:rsid w:val="00C25D7C"/>
    <w:rsid w:val="00C2633B"/>
    <w:rsid w:val="00C27443"/>
    <w:rsid w:val="00C27DD4"/>
    <w:rsid w:val="00C3063F"/>
    <w:rsid w:val="00C321CE"/>
    <w:rsid w:val="00C32CB6"/>
    <w:rsid w:val="00C32E6C"/>
    <w:rsid w:val="00C355E3"/>
    <w:rsid w:val="00C4211C"/>
    <w:rsid w:val="00C422F6"/>
    <w:rsid w:val="00C45555"/>
    <w:rsid w:val="00C45587"/>
    <w:rsid w:val="00C464D4"/>
    <w:rsid w:val="00C50A69"/>
    <w:rsid w:val="00C51C45"/>
    <w:rsid w:val="00C52E6B"/>
    <w:rsid w:val="00C5386A"/>
    <w:rsid w:val="00C5640D"/>
    <w:rsid w:val="00C57501"/>
    <w:rsid w:val="00C5788D"/>
    <w:rsid w:val="00C610CB"/>
    <w:rsid w:val="00C61654"/>
    <w:rsid w:val="00C62018"/>
    <w:rsid w:val="00C628BC"/>
    <w:rsid w:val="00C63C12"/>
    <w:rsid w:val="00C64138"/>
    <w:rsid w:val="00C65EC0"/>
    <w:rsid w:val="00C70474"/>
    <w:rsid w:val="00C7263F"/>
    <w:rsid w:val="00C72F41"/>
    <w:rsid w:val="00C763E6"/>
    <w:rsid w:val="00C76F83"/>
    <w:rsid w:val="00C80C17"/>
    <w:rsid w:val="00C81981"/>
    <w:rsid w:val="00C8216E"/>
    <w:rsid w:val="00C82253"/>
    <w:rsid w:val="00C822E4"/>
    <w:rsid w:val="00C8352B"/>
    <w:rsid w:val="00C84163"/>
    <w:rsid w:val="00C9063F"/>
    <w:rsid w:val="00C90F51"/>
    <w:rsid w:val="00C93AE9"/>
    <w:rsid w:val="00C93E1B"/>
    <w:rsid w:val="00C94483"/>
    <w:rsid w:val="00C95246"/>
    <w:rsid w:val="00C95C75"/>
    <w:rsid w:val="00C95F23"/>
    <w:rsid w:val="00C9665B"/>
    <w:rsid w:val="00C96B05"/>
    <w:rsid w:val="00C96E0B"/>
    <w:rsid w:val="00CA03A5"/>
    <w:rsid w:val="00CA040D"/>
    <w:rsid w:val="00CA2BA9"/>
    <w:rsid w:val="00CA3054"/>
    <w:rsid w:val="00CA4970"/>
    <w:rsid w:val="00CA4E77"/>
    <w:rsid w:val="00CA52DA"/>
    <w:rsid w:val="00CA54C5"/>
    <w:rsid w:val="00CA5591"/>
    <w:rsid w:val="00CA6998"/>
    <w:rsid w:val="00CB3A92"/>
    <w:rsid w:val="00CB5ECF"/>
    <w:rsid w:val="00CB7EFE"/>
    <w:rsid w:val="00CC4ACC"/>
    <w:rsid w:val="00CD2D35"/>
    <w:rsid w:val="00CD6D3E"/>
    <w:rsid w:val="00CD7A38"/>
    <w:rsid w:val="00CD7DA2"/>
    <w:rsid w:val="00CE053E"/>
    <w:rsid w:val="00CE18AD"/>
    <w:rsid w:val="00CE2558"/>
    <w:rsid w:val="00CE3854"/>
    <w:rsid w:val="00CE5412"/>
    <w:rsid w:val="00CE5C93"/>
    <w:rsid w:val="00CE6181"/>
    <w:rsid w:val="00CE6B95"/>
    <w:rsid w:val="00CF259E"/>
    <w:rsid w:val="00CF25C0"/>
    <w:rsid w:val="00CF4C6A"/>
    <w:rsid w:val="00CF4CC1"/>
    <w:rsid w:val="00CF71B1"/>
    <w:rsid w:val="00CF7D9F"/>
    <w:rsid w:val="00D00D5F"/>
    <w:rsid w:val="00D01B2B"/>
    <w:rsid w:val="00D02057"/>
    <w:rsid w:val="00D03B37"/>
    <w:rsid w:val="00D03DA9"/>
    <w:rsid w:val="00D04BBD"/>
    <w:rsid w:val="00D05012"/>
    <w:rsid w:val="00D063A3"/>
    <w:rsid w:val="00D0679F"/>
    <w:rsid w:val="00D10E9C"/>
    <w:rsid w:val="00D127AF"/>
    <w:rsid w:val="00D13834"/>
    <w:rsid w:val="00D14186"/>
    <w:rsid w:val="00D20381"/>
    <w:rsid w:val="00D23B85"/>
    <w:rsid w:val="00D2576B"/>
    <w:rsid w:val="00D25B53"/>
    <w:rsid w:val="00D25C1D"/>
    <w:rsid w:val="00D26907"/>
    <w:rsid w:val="00D31277"/>
    <w:rsid w:val="00D31EB7"/>
    <w:rsid w:val="00D31F35"/>
    <w:rsid w:val="00D35B32"/>
    <w:rsid w:val="00D3660D"/>
    <w:rsid w:val="00D368B5"/>
    <w:rsid w:val="00D4011B"/>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259E"/>
    <w:rsid w:val="00D7311E"/>
    <w:rsid w:val="00D73715"/>
    <w:rsid w:val="00D7487C"/>
    <w:rsid w:val="00D74966"/>
    <w:rsid w:val="00D76FFE"/>
    <w:rsid w:val="00D77544"/>
    <w:rsid w:val="00D7774F"/>
    <w:rsid w:val="00D80632"/>
    <w:rsid w:val="00D80659"/>
    <w:rsid w:val="00D8147F"/>
    <w:rsid w:val="00D81816"/>
    <w:rsid w:val="00D82356"/>
    <w:rsid w:val="00D831AD"/>
    <w:rsid w:val="00D84249"/>
    <w:rsid w:val="00D860BA"/>
    <w:rsid w:val="00D878D8"/>
    <w:rsid w:val="00D91026"/>
    <w:rsid w:val="00D91FA7"/>
    <w:rsid w:val="00D91FC7"/>
    <w:rsid w:val="00D95320"/>
    <w:rsid w:val="00D96A54"/>
    <w:rsid w:val="00D96B51"/>
    <w:rsid w:val="00D96DA4"/>
    <w:rsid w:val="00D9724E"/>
    <w:rsid w:val="00DA3DE7"/>
    <w:rsid w:val="00DA5F9D"/>
    <w:rsid w:val="00DA5FBC"/>
    <w:rsid w:val="00DA62AE"/>
    <w:rsid w:val="00DA6FEC"/>
    <w:rsid w:val="00DA7E8F"/>
    <w:rsid w:val="00DB027B"/>
    <w:rsid w:val="00DB2FD1"/>
    <w:rsid w:val="00DB3A88"/>
    <w:rsid w:val="00DB3F37"/>
    <w:rsid w:val="00DB4433"/>
    <w:rsid w:val="00DB4525"/>
    <w:rsid w:val="00DB560A"/>
    <w:rsid w:val="00DC02D5"/>
    <w:rsid w:val="00DC0387"/>
    <w:rsid w:val="00DC363A"/>
    <w:rsid w:val="00DC3876"/>
    <w:rsid w:val="00DC3B91"/>
    <w:rsid w:val="00DC3BFF"/>
    <w:rsid w:val="00DC46EF"/>
    <w:rsid w:val="00DC7DCD"/>
    <w:rsid w:val="00DD1D34"/>
    <w:rsid w:val="00DD28AF"/>
    <w:rsid w:val="00DD293F"/>
    <w:rsid w:val="00DD31C8"/>
    <w:rsid w:val="00DD3AC5"/>
    <w:rsid w:val="00DD43A2"/>
    <w:rsid w:val="00DD62D4"/>
    <w:rsid w:val="00DD6FB0"/>
    <w:rsid w:val="00DD7EDD"/>
    <w:rsid w:val="00DE165E"/>
    <w:rsid w:val="00DE30AE"/>
    <w:rsid w:val="00DE518C"/>
    <w:rsid w:val="00DF00CB"/>
    <w:rsid w:val="00DF08CB"/>
    <w:rsid w:val="00DF0BAC"/>
    <w:rsid w:val="00DF0CF5"/>
    <w:rsid w:val="00DF148B"/>
    <w:rsid w:val="00DF1EC0"/>
    <w:rsid w:val="00DF2E0F"/>
    <w:rsid w:val="00DF54C0"/>
    <w:rsid w:val="00DF5549"/>
    <w:rsid w:val="00DF65F2"/>
    <w:rsid w:val="00DF6D8D"/>
    <w:rsid w:val="00E006ED"/>
    <w:rsid w:val="00E00D1F"/>
    <w:rsid w:val="00E01CCB"/>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45FF"/>
    <w:rsid w:val="00E25289"/>
    <w:rsid w:val="00E25FE6"/>
    <w:rsid w:val="00E26FA9"/>
    <w:rsid w:val="00E326BB"/>
    <w:rsid w:val="00E3292E"/>
    <w:rsid w:val="00E366DD"/>
    <w:rsid w:val="00E3683D"/>
    <w:rsid w:val="00E37049"/>
    <w:rsid w:val="00E4183B"/>
    <w:rsid w:val="00E42CA3"/>
    <w:rsid w:val="00E43216"/>
    <w:rsid w:val="00E452C9"/>
    <w:rsid w:val="00E45D45"/>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4943"/>
    <w:rsid w:val="00E65EFD"/>
    <w:rsid w:val="00E660BF"/>
    <w:rsid w:val="00E66452"/>
    <w:rsid w:val="00E70657"/>
    <w:rsid w:val="00E706E8"/>
    <w:rsid w:val="00E70833"/>
    <w:rsid w:val="00E70985"/>
    <w:rsid w:val="00E72332"/>
    <w:rsid w:val="00E72CBE"/>
    <w:rsid w:val="00E766E4"/>
    <w:rsid w:val="00E77182"/>
    <w:rsid w:val="00E8137B"/>
    <w:rsid w:val="00E815C7"/>
    <w:rsid w:val="00E8220D"/>
    <w:rsid w:val="00E83069"/>
    <w:rsid w:val="00E83BD9"/>
    <w:rsid w:val="00E84882"/>
    <w:rsid w:val="00E863CF"/>
    <w:rsid w:val="00E8670D"/>
    <w:rsid w:val="00E87D0A"/>
    <w:rsid w:val="00E90C19"/>
    <w:rsid w:val="00E91E85"/>
    <w:rsid w:val="00E93F5C"/>
    <w:rsid w:val="00E9452F"/>
    <w:rsid w:val="00E948A2"/>
    <w:rsid w:val="00E951F6"/>
    <w:rsid w:val="00E96967"/>
    <w:rsid w:val="00E9720B"/>
    <w:rsid w:val="00E97477"/>
    <w:rsid w:val="00EA0AD6"/>
    <w:rsid w:val="00EA160C"/>
    <w:rsid w:val="00EA20E7"/>
    <w:rsid w:val="00EA3045"/>
    <w:rsid w:val="00EA3A08"/>
    <w:rsid w:val="00EA45AE"/>
    <w:rsid w:val="00EA5C60"/>
    <w:rsid w:val="00EA62B9"/>
    <w:rsid w:val="00EA7EFC"/>
    <w:rsid w:val="00EB1A2F"/>
    <w:rsid w:val="00EB1F48"/>
    <w:rsid w:val="00EB26A8"/>
    <w:rsid w:val="00EB45A3"/>
    <w:rsid w:val="00EB50C0"/>
    <w:rsid w:val="00EB67AD"/>
    <w:rsid w:val="00EB7F11"/>
    <w:rsid w:val="00EC2581"/>
    <w:rsid w:val="00EC47FB"/>
    <w:rsid w:val="00EC62DA"/>
    <w:rsid w:val="00ED0F12"/>
    <w:rsid w:val="00ED144A"/>
    <w:rsid w:val="00ED1D36"/>
    <w:rsid w:val="00ED353D"/>
    <w:rsid w:val="00ED40E6"/>
    <w:rsid w:val="00ED52CC"/>
    <w:rsid w:val="00ED5671"/>
    <w:rsid w:val="00ED5955"/>
    <w:rsid w:val="00ED7856"/>
    <w:rsid w:val="00ED7E7D"/>
    <w:rsid w:val="00EE0591"/>
    <w:rsid w:val="00EE081D"/>
    <w:rsid w:val="00EE0836"/>
    <w:rsid w:val="00EE0F41"/>
    <w:rsid w:val="00EE153D"/>
    <w:rsid w:val="00EE1D82"/>
    <w:rsid w:val="00EE22EA"/>
    <w:rsid w:val="00EE3AF9"/>
    <w:rsid w:val="00EE4F4D"/>
    <w:rsid w:val="00EE5D75"/>
    <w:rsid w:val="00EF2487"/>
    <w:rsid w:val="00EF53B4"/>
    <w:rsid w:val="00EF5E5D"/>
    <w:rsid w:val="00EF64DC"/>
    <w:rsid w:val="00EF659E"/>
    <w:rsid w:val="00EF673F"/>
    <w:rsid w:val="00EF6743"/>
    <w:rsid w:val="00EF6946"/>
    <w:rsid w:val="00EF6D82"/>
    <w:rsid w:val="00EF74D6"/>
    <w:rsid w:val="00F00E2A"/>
    <w:rsid w:val="00F04B50"/>
    <w:rsid w:val="00F05798"/>
    <w:rsid w:val="00F05C80"/>
    <w:rsid w:val="00F065F9"/>
    <w:rsid w:val="00F06A0F"/>
    <w:rsid w:val="00F115ED"/>
    <w:rsid w:val="00F13AB7"/>
    <w:rsid w:val="00F142FF"/>
    <w:rsid w:val="00F15888"/>
    <w:rsid w:val="00F165A8"/>
    <w:rsid w:val="00F169D9"/>
    <w:rsid w:val="00F16F07"/>
    <w:rsid w:val="00F177FD"/>
    <w:rsid w:val="00F20F7C"/>
    <w:rsid w:val="00F2123C"/>
    <w:rsid w:val="00F221DA"/>
    <w:rsid w:val="00F22626"/>
    <w:rsid w:val="00F237EF"/>
    <w:rsid w:val="00F23E19"/>
    <w:rsid w:val="00F27296"/>
    <w:rsid w:val="00F2783D"/>
    <w:rsid w:val="00F27AD8"/>
    <w:rsid w:val="00F30077"/>
    <w:rsid w:val="00F302E3"/>
    <w:rsid w:val="00F30CD7"/>
    <w:rsid w:val="00F31A9D"/>
    <w:rsid w:val="00F33357"/>
    <w:rsid w:val="00F33461"/>
    <w:rsid w:val="00F34292"/>
    <w:rsid w:val="00F346D8"/>
    <w:rsid w:val="00F34D84"/>
    <w:rsid w:val="00F36598"/>
    <w:rsid w:val="00F426FE"/>
    <w:rsid w:val="00F452E5"/>
    <w:rsid w:val="00F46DCD"/>
    <w:rsid w:val="00F47CD8"/>
    <w:rsid w:val="00F47F52"/>
    <w:rsid w:val="00F5029B"/>
    <w:rsid w:val="00F55145"/>
    <w:rsid w:val="00F56058"/>
    <w:rsid w:val="00F56433"/>
    <w:rsid w:val="00F60F6A"/>
    <w:rsid w:val="00F61238"/>
    <w:rsid w:val="00F62966"/>
    <w:rsid w:val="00F648AC"/>
    <w:rsid w:val="00F6675D"/>
    <w:rsid w:val="00F67258"/>
    <w:rsid w:val="00F6730D"/>
    <w:rsid w:val="00F67B93"/>
    <w:rsid w:val="00F702EE"/>
    <w:rsid w:val="00F717ED"/>
    <w:rsid w:val="00F71C0C"/>
    <w:rsid w:val="00F72A0A"/>
    <w:rsid w:val="00F72B69"/>
    <w:rsid w:val="00F731F4"/>
    <w:rsid w:val="00F738DF"/>
    <w:rsid w:val="00F75B00"/>
    <w:rsid w:val="00F77659"/>
    <w:rsid w:val="00F77DFF"/>
    <w:rsid w:val="00F80722"/>
    <w:rsid w:val="00F810A4"/>
    <w:rsid w:val="00F811A0"/>
    <w:rsid w:val="00F814B5"/>
    <w:rsid w:val="00F81CDA"/>
    <w:rsid w:val="00F826C3"/>
    <w:rsid w:val="00F851F1"/>
    <w:rsid w:val="00F85BD4"/>
    <w:rsid w:val="00F86D72"/>
    <w:rsid w:val="00F86EED"/>
    <w:rsid w:val="00F87B6A"/>
    <w:rsid w:val="00F92131"/>
    <w:rsid w:val="00FA1BCF"/>
    <w:rsid w:val="00FA30BC"/>
    <w:rsid w:val="00FA3885"/>
    <w:rsid w:val="00FA3E53"/>
    <w:rsid w:val="00FA59D6"/>
    <w:rsid w:val="00FA6413"/>
    <w:rsid w:val="00FA7AF7"/>
    <w:rsid w:val="00FB0B24"/>
    <w:rsid w:val="00FB1F68"/>
    <w:rsid w:val="00FB3408"/>
    <w:rsid w:val="00FB35B2"/>
    <w:rsid w:val="00FB3DBD"/>
    <w:rsid w:val="00FB478D"/>
    <w:rsid w:val="00FB5231"/>
    <w:rsid w:val="00FB5B1F"/>
    <w:rsid w:val="00FB5E73"/>
    <w:rsid w:val="00FC06D2"/>
    <w:rsid w:val="00FC1034"/>
    <w:rsid w:val="00FC127F"/>
    <w:rsid w:val="00FC3C43"/>
    <w:rsid w:val="00FC44FB"/>
    <w:rsid w:val="00FC4A21"/>
    <w:rsid w:val="00FC4A61"/>
    <w:rsid w:val="00FC65C6"/>
    <w:rsid w:val="00FC66BD"/>
    <w:rsid w:val="00FC66F8"/>
    <w:rsid w:val="00FC7C0E"/>
    <w:rsid w:val="00FD02B8"/>
    <w:rsid w:val="00FD0FAE"/>
    <w:rsid w:val="00FD0FBF"/>
    <w:rsid w:val="00FD1D80"/>
    <w:rsid w:val="00FD448B"/>
    <w:rsid w:val="00FD5553"/>
    <w:rsid w:val="00FD5767"/>
    <w:rsid w:val="00FD58FB"/>
    <w:rsid w:val="00FD5CF8"/>
    <w:rsid w:val="00FD7D8B"/>
    <w:rsid w:val="00FE048F"/>
    <w:rsid w:val="00FE152F"/>
    <w:rsid w:val="00FE167F"/>
    <w:rsid w:val="00FE1AA5"/>
    <w:rsid w:val="00FE4132"/>
    <w:rsid w:val="00FE4BBB"/>
    <w:rsid w:val="00FE5A17"/>
    <w:rsid w:val="00FE7917"/>
    <w:rsid w:val="00FF17C8"/>
    <w:rsid w:val="00FF2267"/>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6A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6A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70932522">
      <w:bodyDiv w:val="1"/>
      <w:marLeft w:val="0"/>
      <w:marRight w:val="0"/>
      <w:marTop w:val="0"/>
      <w:marBottom w:val="0"/>
      <w:divBdr>
        <w:top w:val="none" w:sz="0" w:space="0" w:color="auto"/>
        <w:left w:val="none" w:sz="0" w:space="0" w:color="auto"/>
        <w:bottom w:val="none" w:sz="0" w:space="0" w:color="auto"/>
        <w:right w:val="none" w:sz="0" w:space="0" w:color="auto"/>
      </w:divBdr>
    </w:div>
    <w:div w:id="520976286">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FDAE6-D17E-4425-97F6-4D9CBA4E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1915</Words>
  <Characters>10919</Characters>
  <Application>Microsoft Office Word</Application>
  <DocSecurity>0</DocSecurity>
  <Lines>90</Lines>
  <Paragraphs>25</Paragraphs>
  <ScaleCrop>false</ScaleCrop>
  <Company/>
  <LinksUpToDate>false</LinksUpToDate>
  <CharactersWithSpaces>12809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关鹃</cp:lastModifiedBy>
  <cp:revision>3</cp:revision>
  <dcterms:created xsi:type="dcterms:W3CDTF">2025-02-05T01:51:00Z</dcterms:created>
  <dcterms:modified xsi:type="dcterms:W3CDTF">2025-02-05T01:51:00Z</dcterms:modified>
</cp:coreProperties>
</file>